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273" w:rsidRDefault="00A02920">
      <w:pPr>
        <w:pStyle w:val="Standard"/>
        <w:jc w:val="center"/>
        <w:rPr>
          <w:rFonts w:cs="Times New Roman"/>
          <w:b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INFORMACJA WÓJTA Z PRACY URZ</w:t>
      </w:r>
      <w:r w:rsidR="00782985">
        <w:rPr>
          <w:rFonts w:cs="Times New Roman"/>
          <w:b/>
          <w:bCs/>
          <w:sz w:val="30"/>
          <w:szCs w:val="30"/>
        </w:rPr>
        <w:t>ĘDU GMINY POMIĘDZY SESJAMI (</w:t>
      </w:r>
      <w:r w:rsidR="003016F5">
        <w:rPr>
          <w:rFonts w:cs="Times New Roman"/>
          <w:b/>
          <w:bCs/>
          <w:sz w:val="30"/>
          <w:szCs w:val="30"/>
        </w:rPr>
        <w:t>X</w:t>
      </w:r>
      <w:r>
        <w:rPr>
          <w:rFonts w:cs="Times New Roman"/>
          <w:b/>
          <w:bCs/>
          <w:sz w:val="30"/>
          <w:szCs w:val="30"/>
        </w:rPr>
        <w:t>V</w:t>
      </w:r>
      <w:r w:rsidR="00CA3802">
        <w:rPr>
          <w:rFonts w:cs="Times New Roman"/>
          <w:b/>
          <w:bCs/>
          <w:sz w:val="30"/>
          <w:szCs w:val="30"/>
        </w:rPr>
        <w:t>II</w:t>
      </w:r>
      <w:r>
        <w:rPr>
          <w:rFonts w:cs="Times New Roman"/>
          <w:b/>
          <w:bCs/>
          <w:sz w:val="30"/>
          <w:szCs w:val="30"/>
        </w:rPr>
        <w:t xml:space="preserve"> SESJA  - </w:t>
      </w:r>
      <w:r w:rsidR="00CA3802">
        <w:rPr>
          <w:rFonts w:cs="Times New Roman"/>
          <w:b/>
          <w:bCs/>
          <w:sz w:val="30"/>
          <w:szCs w:val="30"/>
        </w:rPr>
        <w:t>10 kwietnia</w:t>
      </w:r>
      <w:r>
        <w:rPr>
          <w:rFonts w:cs="Times New Roman"/>
          <w:b/>
          <w:bCs/>
          <w:sz w:val="30"/>
          <w:szCs w:val="30"/>
        </w:rPr>
        <w:t xml:space="preserve"> 2025 </w:t>
      </w:r>
      <w:r w:rsidR="00FE4109">
        <w:rPr>
          <w:rFonts w:cs="Times New Roman"/>
          <w:b/>
          <w:bCs/>
          <w:sz w:val="30"/>
          <w:szCs w:val="30"/>
        </w:rPr>
        <w:t>r</w:t>
      </w:r>
      <w:r>
        <w:rPr>
          <w:rFonts w:cs="Times New Roman"/>
          <w:b/>
          <w:bCs/>
          <w:sz w:val="30"/>
          <w:szCs w:val="30"/>
        </w:rPr>
        <w:t>.)</w:t>
      </w:r>
    </w:p>
    <w:p w:rsidR="00FE0273" w:rsidRDefault="00FE0273">
      <w:pPr>
        <w:pStyle w:val="Bezodstpw"/>
        <w:spacing w:line="276" w:lineRule="auto"/>
        <w:rPr>
          <w:rFonts w:ascii="Arial" w:hAnsi="Arial" w:cs="Arial"/>
          <w:sz w:val="30"/>
          <w:szCs w:val="30"/>
        </w:rPr>
      </w:pPr>
    </w:p>
    <w:p w:rsidR="00B7772E" w:rsidRDefault="00B7772E">
      <w:pPr>
        <w:pStyle w:val="Standard"/>
        <w:jc w:val="both"/>
        <w:rPr>
          <w:rFonts w:cs="Times New Roman"/>
          <w:b/>
          <w:bCs/>
          <w:sz w:val="28"/>
          <w:szCs w:val="28"/>
          <w:u w:val="single"/>
        </w:rPr>
      </w:pPr>
    </w:p>
    <w:p w:rsidR="00FE0273" w:rsidRDefault="00A02920">
      <w:pPr>
        <w:pStyle w:val="Standard"/>
        <w:jc w:val="both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INWESTYCJE I PRZETARGI</w:t>
      </w:r>
    </w:p>
    <w:p w:rsidR="00FE0273" w:rsidRPr="00F6067B" w:rsidRDefault="00FE0273">
      <w:pPr>
        <w:pStyle w:val="Bezodstpw"/>
        <w:spacing w:line="276" w:lineRule="auto"/>
        <w:rPr>
          <w:rFonts w:ascii="Arial" w:hAnsi="Arial"/>
          <w:sz w:val="24"/>
          <w:szCs w:val="24"/>
        </w:rPr>
      </w:pPr>
    </w:p>
    <w:p w:rsidR="00F6067B" w:rsidRPr="00F6067B" w:rsidRDefault="005841CB" w:rsidP="00F6067B">
      <w:pPr>
        <w:pStyle w:val="Standard"/>
        <w:tabs>
          <w:tab w:val="left" w:pos="1985"/>
          <w:tab w:val="left" w:pos="5812"/>
          <w:tab w:val="left" w:pos="5954"/>
        </w:tabs>
        <w:jc w:val="both"/>
      </w:pPr>
      <w:r w:rsidRPr="00F6067B">
        <w:rPr>
          <w:b/>
          <w:bCs/>
        </w:rPr>
        <w:t>1.</w:t>
      </w:r>
      <w:r w:rsidR="00A02920" w:rsidRPr="00F6067B">
        <w:t xml:space="preserve"> </w:t>
      </w:r>
      <w:r w:rsidR="00F6067B" w:rsidRPr="00F6067B">
        <w:t>Budowa sieci wodociągowej relacji Smyków</w:t>
      </w:r>
      <w:r w:rsidR="00F6067B" w:rsidRPr="00F6067B">
        <w:t xml:space="preserve"> </w:t>
      </w:r>
      <w:r w:rsidR="00F6067B" w:rsidRPr="00F6067B">
        <w:t xml:space="preserve">- Stanowiska. </w:t>
      </w:r>
    </w:p>
    <w:p w:rsidR="00F6067B" w:rsidRPr="00F6067B" w:rsidRDefault="00F6067B" w:rsidP="00F6067B">
      <w:pPr>
        <w:pStyle w:val="Standard"/>
        <w:tabs>
          <w:tab w:val="left" w:pos="1985"/>
          <w:tab w:val="left" w:pos="5812"/>
          <w:tab w:val="left" w:pos="5954"/>
        </w:tabs>
        <w:jc w:val="both"/>
      </w:pPr>
      <w:r w:rsidRPr="00F6067B">
        <w:t>Otrzymane oferty, opiewały na kwoty od 55 tys. do 61,5 tys.</w:t>
      </w:r>
      <w:r w:rsidRPr="00F6067B">
        <w:t xml:space="preserve"> brutto za projekt</w:t>
      </w:r>
      <w:r w:rsidRPr="00F6067B">
        <w:t>,</w:t>
      </w:r>
      <w:r w:rsidRPr="00F6067B">
        <w:t xml:space="preserve"> natomiast orientacyjny </w:t>
      </w:r>
      <w:r w:rsidRPr="00F6067B">
        <w:t>koszt wykonania to około 600 tys.</w:t>
      </w:r>
      <w:r w:rsidRPr="00F6067B">
        <w:t xml:space="preserve"> brutto bez przepompowni</w:t>
      </w:r>
      <w:r w:rsidRPr="00F6067B">
        <w:t>,</w:t>
      </w:r>
      <w:r w:rsidRPr="00F6067B">
        <w:t xml:space="preserve"> z przepompownią mogłoby to kosztować </w:t>
      </w:r>
      <w:r w:rsidRPr="00F6067B">
        <w:t>ok.</w:t>
      </w:r>
      <w:r w:rsidRPr="00F6067B">
        <w:t xml:space="preserve"> 1 mln zł.</w:t>
      </w:r>
    </w:p>
    <w:p w:rsidR="00F6067B" w:rsidRPr="00F6067B" w:rsidRDefault="00F6067B" w:rsidP="00F6067B">
      <w:pPr>
        <w:pStyle w:val="Standard"/>
        <w:tabs>
          <w:tab w:val="left" w:pos="1985"/>
          <w:tab w:val="left" w:pos="5812"/>
          <w:tab w:val="left" w:pos="5954"/>
        </w:tabs>
        <w:jc w:val="both"/>
      </w:pPr>
      <w:r w:rsidRPr="00F6067B">
        <w:t>Pieniądze zostały przesunięte na budowę studni głębionowej w Stanowiskach i Przyłogach.</w:t>
      </w:r>
    </w:p>
    <w:p w:rsidR="00FE0273" w:rsidRPr="00F6067B" w:rsidRDefault="00F6067B" w:rsidP="00F6067B">
      <w:pPr>
        <w:pStyle w:val="Standard"/>
        <w:tabs>
          <w:tab w:val="left" w:pos="1985"/>
          <w:tab w:val="left" w:pos="5812"/>
          <w:tab w:val="left" w:pos="5954"/>
        </w:tabs>
        <w:jc w:val="both"/>
      </w:pPr>
      <w:r w:rsidRPr="00F6067B">
        <w:t>W najbliższym miesiącu przewidziany jest odwiert kontrolny w miejscowości Stanowiska, później w miejscowości Przyłogi.</w:t>
      </w:r>
    </w:p>
    <w:p w:rsidR="00FE0273" w:rsidRPr="00F6067B" w:rsidRDefault="00FE0273">
      <w:pPr>
        <w:pStyle w:val="Standard"/>
        <w:tabs>
          <w:tab w:val="left" w:pos="1985"/>
          <w:tab w:val="left" w:pos="5812"/>
          <w:tab w:val="left" w:pos="5954"/>
        </w:tabs>
        <w:jc w:val="both"/>
      </w:pPr>
    </w:p>
    <w:p w:rsidR="002C13A3" w:rsidRPr="00F6067B" w:rsidRDefault="005841CB" w:rsidP="002C13A3">
      <w:pPr>
        <w:pStyle w:val="Standard"/>
        <w:tabs>
          <w:tab w:val="left" w:pos="1985"/>
          <w:tab w:val="left" w:pos="5812"/>
          <w:tab w:val="left" w:pos="5954"/>
        </w:tabs>
        <w:jc w:val="both"/>
      </w:pPr>
      <w:r w:rsidRPr="00F6067B">
        <w:rPr>
          <w:b/>
          <w:bCs/>
        </w:rPr>
        <w:t>2.</w:t>
      </w:r>
      <w:r w:rsidR="00A02920" w:rsidRPr="00F6067B">
        <w:t xml:space="preserve"> </w:t>
      </w:r>
      <w:r w:rsidR="002C13A3" w:rsidRPr="00F6067B">
        <w:t>Przetarg rozstrzygnięty i podpisana umowa na kwotę 336 651,00 zł złotych na Rozbudowę budynku Urzędu Gminy o windę zewnętrzną wraz z przebudową linii kablowej średniego napięcia (SN) kolidującej z planowaną rozbudową oraz rozbiórką masztu flagowego.</w:t>
      </w:r>
    </w:p>
    <w:p w:rsidR="00643D11" w:rsidRPr="00F6067B" w:rsidRDefault="002C13A3" w:rsidP="002C13A3">
      <w:pPr>
        <w:pStyle w:val="Standard"/>
        <w:tabs>
          <w:tab w:val="left" w:pos="1985"/>
          <w:tab w:val="left" w:pos="5812"/>
          <w:tab w:val="left" w:pos="5954"/>
        </w:tabs>
        <w:jc w:val="both"/>
      </w:pPr>
      <w:r w:rsidRPr="00F6067B">
        <w:t>Realizacja inwestycji do lipca 2025.</w:t>
      </w:r>
      <w:r w:rsidR="00643D11" w:rsidRPr="00F6067B">
        <w:t xml:space="preserve"> </w:t>
      </w:r>
    </w:p>
    <w:p w:rsidR="002C13A3" w:rsidRPr="00F6067B" w:rsidRDefault="00643D11" w:rsidP="002C13A3">
      <w:pPr>
        <w:pStyle w:val="Standard"/>
        <w:tabs>
          <w:tab w:val="left" w:pos="1985"/>
          <w:tab w:val="left" w:pos="5812"/>
          <w:tab w:val="left" w:pos="5954"/>
        </w:tabs>
        <w:jc w:val="both"/>
      </w:pPr>
      <w:r w:rsidRPr="00F6067B">
        <w:t>Na dzień 03.04.2025 r. przebudowano kabel średniego napięcia, wykonano płytę fundamentową, trwają prace związane z ułożeniem obrzeży pod chodnik oraz palisad .</w:t>
      </w:r>
    </w:p>
    <w:p w:rsidR="002C13A3" w:rsidRPr="00F6067B" w:rsidRDefault="002C13A3" w:rsidP="002C13A3">
      <w:pPr>
        <w:pStyle w:val="Standard"/>
        <w:tabs>
          <w:tab w:val="left" w:pos="1985"/>
          <w:tab w:val="left" w:pos="5812"/>
          <w:tab w:val="left" w:pos="5954"/>
        </w:tabs>
        <w:jc w:val="both"/>
      </w:pPr>
    </w:p>
    <w:p w:rsidR="00643D11" w:rsidRPr="00F6067B" w:rsidRDefault="00643D11" w:rsidP="002C13A3">
      <w:pPr>
        <w:pStyle w:val="Standard"/>
        <w:tabs>
          <w:tab w:val="left" w:pos="1985"/>
          <w:tab w:val="left" w:pos="5812"/>
          <w:tab w:val="left" w:pos="5954"/>
        </w:tabs>
        <w:jc w:val="both"/>
      </w:pPr>
    </w:p>
    <w:p w:rsidR="00A25314" w:rsidRPr="00F6067B" w:rsidRDefault="005841CB" w:rsidP="00A25314">
      <w:pPr>
        <w:pStyle w:val="Standard"/>
        <w:tabs>
          <w:tab w:val="left" w:pos="1985"/>
          <w:tab w:val="left" w:pos="5812"/>
          <w:tab w:val="left" w:pos="5954"/>
        </w:tabs>
        <w:jc w:val="both"/>
      </w:pPr>
      <w:r w:rsidRPr="00F6067B">
        <w:rPr>
          <w:b/>
          <w:bCs/>
        </w:rPr>
        <w:t>3.</w:t>
      </w:r>
      <w:r w:rsidR="00A02920" w:rsidRPr="00F6067B">
        <w:t xml:space="preserve"> „Budowa budynku użyteczności kulturalno-społecznej w miejscowości Adamów”</w:t>
      </w:r>
      <w:r w:rsidR="00A25314" w:rsidRPr="00F6067B">
        <w:t>.</w:t>
      </w:r>
    </w:p>
    <w:p w:rsidR="00A25314" w:rsidRPr="00F6067B" w:rsidRDefault="00A25314" w:rsidP="00A25314">
      <w:pPr>
        <w:pStyle w:val="Standard"/>
        <w:tabs>
          <w:tab w:val="left" w:pos="1985"/>
          <w:tab w:val="left" w:pos="5812"/>
          <w:tab w:val="left" w:pos="5954"/>
        </w:tabs>
        <w:jc w:val="both"/>
      </w:pPr>
      <w:r w:rsidRPr="00F6067B">
        <w:t>Otrzymano pozwolenie na budowę zgłoszono rozpoczęcie robót budowlanych do nadzoru budowlanego.</w:t>
      </w:r>
      <w:r w:rsidRPr="00F6067B">
        <w:t xml:space="preserve"> </w:t>
      </w:r>
      <w:r w:rsidRPr="00F6067B">
        <w:t>Rozpoczęto prace dnia 20 marca 2025 r.</w:t>
      </w:r>
      <w:r w:rsidRPr="00F6067B">
        <w:t xml:space="preserve"> </w:t>
      </w:r>
    </w:p>
    <w:p w:rsidR="00F6067B" w:rsidRPr="00F6067B" w:rsidRDefault="00A25314" w:rsidP="00A25314">
      <w:pPr>
        <w:pStyle w:val="Standard"/>
        <w:tabs>
          <w:tab w:val="left" w:pos="1985"/>
          <w:tab w:val="left" w:pos="5812"/>
          <w:tab w:val="left" w:pos="5954"/>
        </w:tabs>
        <w:jc w:val="both"/>
      </w:pPr>
      <w:r w:rsidRPr="00F6067B">
        <w:t xml:space="preserve">Na dzień 03.04.2025 r. wykonano ławy fundamentowe oraz zakończono prace murowe </w:t>
      </w:r>
      <w:r w:rsidRPr="00F6067B">
        <w:br/>
      </w:r>
      <w:r w:rsidRPr="00F6067B">
        <w:t>i izolacyjne stanu zero – podmurówki, trwa zasypka stanu zero piaskiem.</w:t>
      </w:r>
    </w:p>
    <w:p w:rsidR="003016F5" w:rsidRPr="00F6067B" w:rsidRDefault="003016F5" w:rsidP="003016F5">
      <w:pPr>
        <w:pStyle w:val="Standard"/>
        <w:tabs>
          <w:tab w:val="left" w:pos="1985"/>
          <w:tab w:val="left" w:pos="5812"/>
          <w:tab w:val="left" w:pos="5954"/>
        </w:tabs>
        <w:jc w:val="both"/>
      </w:pPr>
    </w:p>
    <w:p w:rsidR="00F6067B" w:rsidRPr="00F6067B" w:rsidRDefault="003016F5" w:rsidP="002C13A3">
      <w:pPr>
        <w:pStyle w:val="Standard"/>
        <w:tabs>
          <w:tab w:val="left" w:pos="1985"/>
          <w:tab w:val="left" w:pos="5812"/>
          <w:tab w:val="left" w:pos="5954"/>
        </w:tabs>
        <w:jc w:val="both"/>
      </w:pPr>
      <w:r w:rsidRPr="00F6067B">
        <w:rPr>
          <w:b/>
        </w:rPr>
        <w:t>4.</w:t>
      </w:r>
      <w:r w:rsidRPr="00F6067B">
        <w:t xml:space="preserve"> </w:t>
      </w:r>
      <w:r w:rsidR="00F6067B" w:rsidRPr="00F6067B">
        <w:t xml:space="preserve">Wpłynęły dwie oferty </w:t>
      </w:r>
      <w:r w:rsidR="002C13A3" w:rsidRPr="00F6067B">
        <w:t>na stację uzdatniania wody dla studn</w:t>
      </w:r>
      <w:r w:rsidR="00F6067B" w:rsidRPr="00F6067B">
        <w:t>i w Przyłogach które</w:t>
      </w:r>
      <w:r w:rsidR="002C13A3" w:rsidRPr="00F6067B">
        <w:t xml:space="preserve"> wstępnie wynosi</w:t>
      </w:r>
      <w:r w:rsidR="00F6067B" w:rsidRPr="00F6067B">
        <w:t xml:space="preserve">ły </w:t>
      </w:r>
    </w:p>
    <w:p w:rsidR="00F6067B" w:rsidRPr="00F6067B" w:rsidRDefault="00F6067B" w:rsidP="002C13A3">
      <w:pPr>
        <w:pStyle w:val="Standard"/>
        <w:tabs>
          <w:tab w:val="left" w:pos="1985"/>
          <w:tab w:val="left" w:pos="5812"/>
          <w:tab w:val="left" w:pos="5954"/>
        </w:tabs>
        <w:jc w:val="both"/>
      </w:pPr>
      <w:r w:rsidRPr="00F6067B">
        <w:rPr>
          <w:b/>
        </w:rPr>
        <w:t>1)</w:t>
      </w:r>
      <w:r w:rsidR="002C13A3" w:rsidRPr="00F6067B">
        <w:t xml:space="preserve"> 1</w:t>
      </w:r>
      <w:r w:rsidRPr="00F6067B">
        <w:t> </w:t>
      </w:r>
      <w:r w:rsidR="002C13A3" w:rsidRPr="00F6067B">
        <w:t>250</w:t>
      </w:r>
      <w:r w:rsidRPr="00F6067B">
        <w:t>,</w:t>
      </w:r>
      <w:r w:rsidR="002C13A3" w:rsidRPr="00F6067B">
        <w:t>000 zł.</w:t>
      </w:r>
      <w:r w:rsidR="00961AD7" w:rsidRPr="00F6067B">
        <w:t xml:space="preserve"> </w:t>
      </w:r>
    </w:p>
    <w:p w:rsidR="00F6067B" w:rsidRPr="00F6067B" w:rsidRDefault="00F6067B" w:rsidP="002C13A3">
      <w:pPr>
        <w:pStyle w:val="Standard"/>
        <w:tabs>
          <w:tab w:val="left" w:pos="1985"/>
          <w:tab w:val="left" w:pos="5812"/>
          <w:tab w:val="left" w:pos="5954"/>
        </w:tabs>
        <w:jc w:val="both"/>
      </w:pPr>
      <w:r w:rsidRPr="00F6067B">
        <w:rPr>
          <w:b/>
        </w:rPr>
        <w:t>2)</w:t>
      </w:r>
      <w:r w:rsidRPr="00F6067B">
        <w:t xml:space="preserve"> 2 800,000</w:t>
      </w:r>
      <w:r w:rsidRPr="00F6067B">
        <w:t xml:space="preserve"> zł.</w:t>
      </w:r>
    </w:p>
    <w:p w:rsidR="002C13A3" w:rsidRPr="00F6067B" w:rsidRDefault="00961AD7" w:rsidP="002C13A3">
      <w:pPr>
        <w:pStyle w:val="Standard"/>
        <w:tabs>
          <w:tab w:val="left" w:pos="1985"/>
          <w:tab w:val="left" w:pos="5812"/>
          <w:tab w:val="left" w:pos="5954"/>
        </w:tabs>
        <w:jc w:val="both"/>
      </w:pPr>
      <w:r w:rsidRPr="00F6067B">
        <w:t>Na dzień dzisiejszy rezygnujemy ze stacji uzdatniania.</w:t>
      </w:r>
    </w:p>
    <w:p w:rsidR="00B7772E" w:rsidRPr="00F6067B" w:rsidRDefault="00B7772E" w:rsidP="002C13A3">
      <w:pPr>
        <w:pStyle w:val="Standard"/>
        <w:tabs>
          <w:tab w:val="left" w:pos="1985"/>
          <w:tab w:val="left" w:pos="5812"/>
          <w:tab w:val="left" w:pos="5954"/>
        </w:tabs>
        <w:jc w:val="both"/>
      </w:pPr>
    </w:p>
    <w:p w:rsidR="00B7772E" w:rsidRPr="00F6067B" w:rsidRDefault="00B7772E" w:rsidP="002C13A3">
      <w:pPr>
        <w:pStyle w:val="Standard"/>
        <w:tabs>
          <w:tab w:val="left" w:pos="1985"/>
          <w:tab w:val="left" w:pos="5812"/>
          <w:tab w:val="left" w:pos="5954"/>
        </w:tabs>
        <w:jc w:val="both"/>
      </w:pPr>
      <w:r w:rsidRPr="00F6067B">
        <w:rPr>
          <w:b/>
        </w:rPr>
        <w:t>5.</w:t>
      </w:r>
      <w:r w:rsidR="00605C37" w:rsidRPr="00F6067B">
        <w:t xml:space="preserve"> </w:t>
      </w:r>
      <w:r w:rsidR="00CA3802" w:rsidRPr="00F6067B">
        <w:t>W lutym został ogłoszony przetarg na Zakup pomocy dydaktycznych w ramach projektu: „Wiedza i umiejętności szansą dla naszej przyszłości”, który jest realizowany w szkołach podstawowych w Gminie Smyków. Wartość szacunkowa planowanych do zakupienia pomocy dydaktycznych to ok. 207 000 zł, będą to m.in.: tablice interaktywne, laptopy, roboty edukacyjne, drukarki 3D, tablety graficzne. Obecnie trwa procedura ocen 15 ofert, złożonych w ramach przetargu. Termin dostawy to 30 dni od dnia podpisania Umowy z Wykonawcą.</w:t>
      </w:r>
    </w:p>
    <w:p w:rsidR="003016F5" w:rsidRPr="00F6067B" w:rsidRDefault="003016F5" w:rsidP="003016F5">
      <w:pPr>
        <w:pStyle w:val="Standard"/>
        <w:tabs>
          <w:tab w:val="left" w:pos="1985"/>
          <w:tab w:val="left" w:pos="5812"/>
          <w:tab w:val="left" w:pos="5954"/>
        </w:tabs>
        <w:jc w:val="both"/>
      </w:pPr>
    </w:p>
    <w:p w:rsidR="00F6067B" w:rsidRPr="00F6067B" w:rsidRDefault="00F6067B" w:rsidP="00F6067B">
      <w:pPr>
        <w:pStyle w:val="Standard"/>
        <w:tabs>
          <w:tab w:val="left" w:pos="1985"/>
          <w:tab w:val="left" w:pos="5812"/>
          <w:tab w:val="left" w:pos="5954"/>
        </w:tabs>
        <w:jc w:val="both"/>
      </w:pPr>
      <w:r w:rsidRPr="00F6067B">
        <w:t>6</w:t>
      </w:r>
      <w:r w:rsidRPr="00F6067B">
        <w:t>. Opracowanie dokumentów do zgłoszenia budynku gospodarczego do 35 m2 dla straży OSP Królewiec.</w:t>
      </w:r>
      <w:r w:rsidRPr="00F6067B">
        <w:t xml:space="preserve"> </w:t>
      </w:r>
      <w:r w:rsidRPr="00F6067B">
        <w:t>Rozpoczęto prace związane z posadowieniem budynku gospodarczego.</w:t>
      </w:r>
    </w:p>
    <w:p w:rsidR="00F6067B" w:rsidRPr="00F6067B" w:rsidRDefault="00F6067B" w:rsidP="00F6067B">
      <w:pPr>
        <w:pStyle w:val="Standard"/>
        <w:tabs>
          <w:tab w:val="left" w:pos="1985"/>
          <w:tab w:val="left" w:pos="5812"/>
          <w:tab w:val="left" w:pos="5954"/>
        </w:tabs>
        <w:jc w:val="both"/>
      </w:pPr>
    </w:p>
    <w:p w:rsidR="00FE0273" w:rsidRPr="00F6067B" w:rsidRDefault="00A02920">
      <w:pPr>
        <w:pStyle w:val="Standard"/>
        <w:tabs>
          <w:tab w:val="left" w:pos="1985"/>
          <w:tab w:val="left" w:pos="5812"/>
          <w:tab w:val="left" w:pos="5954"/>
        </w:tabs>
        <w:jc w:val="both"/>
        <w:rPr>
          <w:b/>
          <w:bCs/>
          <w:u w:val="single"/>
        </w:rPr>
      </w:pPr>
      <w:r w:rsidRPr="00F6067B">
        <w:rPr>
          <w:b/>
          <w:bCs/>
          <w:u w:val="single"/>
        </w:rPr>
        <w:t xml:space="preserve">DROGI I OSP </w:t>
      </w:r>
    </w:p>
    <w:p w:rsidR="00FE0273" w:rsidRPr="00F6067B" w:rsidRDefault="00FE0273">
      <w:pPr>
        <w:pStyle w:val="Standard"/>
        <w:tabs>
          <w:tab w:val="left" w:pos="1985"/>
          <w:tab w:val="left" w:pos="5812"/>
          <w:tab w:val="left" w:pos="5954"/>
        </w:tabs>
        <w:jc w:val="both"/>
      </w:pPr>
    </w:p>
    <w:p w:rsidR="00CA3802" w:rsidRPr="00F6067B" w:rsidRDefault="00CA3802" w:rsidP="00CA3802">
      <w:pPr>
        <w:jc w:val="both"/>
        <w:rPr>
          <w:rFonts w:eastAsia="Calibri" w:cs="Times New Roman"/>
          <w:lang w:eastAsia="en-US" w:bidi="ar-SA"/>
        </w:rPr>
      </w:pPr>
      <w:r w:rsidRPr="00F6067B">
        <w:rPr>
          <w:rFonts w:eastAsia="Calibri" w:cs="Times New Roman"/>
          <w:b/>
          <w:lang w:eastAsia="en-US" w:bidi="ar-SA"/>
        </w:rPr>
        <w:t>1.</w:t>
      </w:r>
      <w:r w:rsidRPr="00F6067B">
        <w:rPr>
          <w:rFonts w:eastAsia="Calibri" w:cs="Times New Roman"/>
          <w:lang w:eastAsia="en-US" w:bidi="ar-SA"/>
        </w:rPr>
        <w:t xml:space="preserve"> W dniu 1 kwietnia 2025r. podpisano umowę  z firmą ELEKTRA  Dominik Krawczyk na  Dobudowę oświetlenia ulicznego na terenie gminy obejmującą  budowę oświetlenia  drogowego w Miedzierzy ( droga za oczyszczalnią oraz  posadowienie dwóch słupów </w:t>
      </w:r>
      <w:r w:rsidRPr="00F6067B">
        <w:rPr>
          <w:rFonts w:eastAsia="Calibri" w:cs="Times New Roman"/>
          <w:lang w:eastAsia="en-US" w:bidi="ar-SA"/>
        </w:rPr>
        <w:br/>
      </w:r>
      <w:r w:rsidRPr="00F6067B">
        <w:rPr>
          <w:rFonts w:eastAsia="Calibri" w:cs="Times New Roman"/>
          <w:lang w:eastAsia="en-US" w:bidi="ar-SA"/>
        </w:rPr>
        <w:lastRenderedPageBreak/>
        <w:t>z oprawami ledowymi  w Strażnicy. Koszt zadania 8 3886,00 złotych brutto.</w:t>
      </w:r>
    </w:p>
    <w:p w:rsidR="00CA3802" w:rsidRPr="00F6067B" w:rsidRDefault="00CA3802" w:rsidP="00CA3802">
      <w:pPr>
        <w:jc w:val="both"/>
        <w:rPr>
          <w:rFonts w:eastAsia="Calibri" w:cs="Times New Roman"/>
          <w:lang w:eastAsia="en-US" w:bidi="ar-SA"/>
        </w:rPr>
      </w:pPr>
    </w:p>
    <w:p w:rsidR="00CA3802" w:rsidRPr="00F6067B" w:rsidRDefault="00CA3802" w:rsidP="00CA3802">
      <w:pPr>
        <w:pStyle w:val="Standard"/>
        <w:tabs>
          <w:tab w:val="left" w:pos="1985"/>
          <w:tab w:val="left" w:pos="5812"/>
          <w:tab w:val="left" w:pos="5954"/>
        </w:tabs>
        <w:jc w:val="both"/>
        <w:rPr>
          <w:rFonts w:cs="Times New Roman"/>
        </w:rPr>
      </w:pPr>
      <w:r w:rsidRPr="00F6067B">
        <w:rPr>
          <w:rFonts w:cs="Times New Roman"/>
          <w:b/>
        </w:rPr>
        <w:t>2.</w:t>
      </w:r>
      <w:r w:rsidRPr="00F6067B">
        <w:rPr>
          <w:rFonts w:cs="Times New Roman"/>
        </w:rPr>
        <w:t xml:space="preserve"> Rozliczono 100% dofinansowanie projektu pn: „Zakup i dostawa wyposażenia dla OSP </w:t>
      </w:r>
      <w:r w:rsidRPr="00F6067B">
        <w:rPr>
          <w:rFonts w:cs="Times New Roman"/>
        </w:rPr>
        <w:br/>
        <w:t>w Miedzierzy w ramach dofinansowania Projektu NR FESW.02.05-IZ.00- 0129/23 pn:„Wsparcie udziału OSP Miedzierza w Krajowym Systemie-Ratowniczo-Gaśniczym poprzez zakup nowego wozu bojowego wraz z wyposażeniem”. W dniu 02.04.2025r. otrzymaliśmy pismo informujące o zatwierdzeniu  końcowego wniosku o płatność.</w:t>
      </w:r>
    </w:p>
    <w:p w:rsidR="00CA3802" w:rsidRPr="00F6067B" w:rsidRDefault="00CA3802" w:rsidP="00CA3802">
      <w:pPr>
        <w:pStyle w:val="Standard"/>
        <w:tabs>
          <w:tab w:val="left" w:pos="1985"/>
          <w:tab w:val="left" w:pos="5812"/>
          <w:tab w:val="left" w:pos="5954"/>
        </w:tabs>
        <w:jc w:val="both"/>
        <w:rPr>
          <w:rFonts w:cs="Times New Roman"/>
        </w:rPr>
      </w:pPr>
    </w:p>
    <w:p w:rsidR="00CA3802" w:rsidRPr="00F6067B" w:rsidRDefault="00CA3802" w:rsidP="00CA3802">
      <w:pPr>
        <w:pStyle w:val="Standard"/>
        <w:tabs>
          <w:tab w:val="left" w:pos="1985"/>
          <w:tab w:val="left" w:pos="5812"/>
          <w:tab w:val="left" w:pos="5954"/>
        </w:tabs>
        <w:jc w:val="both"/>
        <w:rPr>
          <w:rFonts w:cs="Times New Roman"/>
        </w:rPr>
      </w:pPr>
    </w:p>
    <w:p w:rsidR="00CA3802" w:rsidRPr="00F6067B" w:rsidRDefault="00CA3802" w:rsidP="00CA3802">
      <w:pPr>
        <w:pStyle w:val="Standard"/>
        <w:tabs>
          <w:tab w:val="left" w:pos="1985"/>
          <w:tab w:val="left" w:pos="5812"/>
          <w:tab w:val="left" w:pos="5954"/>
        </w:tabs>
        <w:jc w:val="both"/>
        <w:rPr>
          <w:b/>
          <w:bCs/>
          <w:u w:val="single"/>
        </w:rPr>
      </w:pPr>
      <w:r w:rsidRPr="00F6067B">
        <w:rPr>
          <w:b/>
          <w:bCs/>
          <w:u w:val="single"/>
        </w:rPr>
        <w:t xml:space="preserve">INNE </w:t>
      </w:r>
    </w:p>
    <w:p w:rsidR="00CA3802" w:rsidRPr="00F6067B" w:rsidRDefault="00CA3802" w:rsidP="00CA3802">
      <w:pPr>
        <w:pStyle w:val="Standard"/>
        <w:tabs>
          <w:tab w:val="left" w:pos="1985"/>
          <w:tab w:val="left" w:pos="5812"/>
          <w:tab w:val="left" w:pos="5954"/>
        </w:tabs>
        <w:jc w:val="both"/>
        <w:rPr>
          <w:bCs/>
        </w:rPr>
      </w:pPr>
    </w:p>
    <w:p w:rsidR="00FE0273" w:rsidRPr="00F6067B" w:rsidRDefault="00CA3802" w:rsidP="00CA3802">
      <w:pPr>
        <w:pStyle w:val="Standard"/>
        <w:tabs>
          <w:tab w:val="left" w:pos="1985"/>
          <w:tab w:val="left" w:pos="5812"/>
          <w:tab w:val="left" w:pos="5954"/>
        </w:tabs>
        <w:jc w:val="both"/>
        <w:rPr>
          <w:bCs/>
        </w:rPr>
      </w:pPr>
      <w:r w:rsidRPr="00F6067B">
        <w:rPr>
          <w:bCs/>
        </w:rPr>
        <w:t>1.W dniu 25 marca zostały podpisane Umowy z trzema organizacjami pozarządowymi                         na realizację zadań publicznych w zakresie wspierania i upowszechniania kultury fizycznej oraz w zakresie kultury, sztuki, ochrony dóbr kultury i dziedzictwa narodowego  na łączną kwotę 92 000 zł.</w:t>
      </w:r>
    </w:p>
    <w:p w:rsidR="000444F0" w:rsidRPr="00F6067B" w:rsidRDefault="000444F0" w:rsidP="00155EAE">
      <w:pPr>
        <w:pStyle w:val="Standard"/>
        <w:tabs>
          <w:tab w:val="left" w:pos="1985"/>
          <w:tab w:val="left" w:pos="5812"/>
          <w:tab w:val="left" w:pos="5954"/>
        </w:tabs>
        <w:jc w:val="both"/>
        <w:rPr>
          <w:rFonts w:cs="Times New Roman"/>
          <w:bCs/>
          <w:u w:val="single"/>
        </w:rPr>
      </w:pPr>
    </w:p>
    <w:p w:rsidR="000444F0" w:rsidRPr="00F6067B" w:rsidRDefault="000444F0" w:rsidP="000444F0">
      <w:pPr>
        <w:overflowPunct w:val="0"/>
        <w:ind w:left="142"/>
        <w:contextualSpacing/>
        <w:jc w:val="both"/>
        <w:rPr>
          <w:rFonts w:cs="Times New Roman"/>
          <w:b/>
        </w:rPr>
      </w:pPr>
      <w:r w:rsidRPr="00F6067B">
        <w:rPr>
          <w:rFonts w:cs="Times New Roman"/>
          <w:b/>
        </w:rPr>
        <w:t xml:space="preserve">Ponadto Urząd realizuje bieżące zadania statutowe.   </w:t>
      </w:r>
    </w:p>
    <w:p w:rsidR="00FE0273" w:rsidRPr="00F6067B" w:rsidRDefault="00FE0273">
      <w:pPr>
        <w:pStyle w:val="Standard"/>
        <w:rPr>
          <w:rFonts w:cs="Times New Roman"/>
        </w:rPr>
      </w:pPr>
    </w:p>
    <w:p w:rsidR="00B7772E" w:rsidRPr="00F6067B" w:rsidRDefault="00B7772E">
      <w:pPr>
        <w:pStyle w:val="Bezodstpw"/>
        <w:spacing w:line="276" w:lineRule="auto"/>
        <w:rPr>
          <w:rFonts w:ascii="Times New Roman" w:hAnsi="Times New Roman" w:cs="Arial"/>
          <w:sz w:val="24"/>
          <w:szCs w:val="24"/>
        </w:rPr>
      </w:pPr>
    </w:p>
    <w:p w:rsidR="00B7772E" w:rsidRPr="00F6067B" w:rsidRDefault="00B7772E">
      <w:pPr>
        <w:pStyle w:val="Bezodstpw"/>
        <w:spacing w:line="276" w:lineRule="auto"/>
        <w:rPr>
          <w:rFonts w:ascii="Times New Roman" w:hAnsi="Times New Roman" w:cs="Arial"/>
          <w:sz w:val="24"/>
          <w:szCs w:val="24"/>
        </w:rPr>
      </w:pPr>
    </w:p>
    <w:p w:rsidR="00FE0273" w:rsidRPr="00F6067B" w:rsidRDefault="00A02920">
      <w:pPr>
        <w:pStyle w:val="Textbody"/>
        <w:spacing w:after="0"/>
        <w:rPr>
          <w:rStyle w:val="StrongEmphasis"/>
          <w:bCs w:val="0"/>
          <w:u w:val="single"/>
        </w:rPr>
      </w:pPr>
      <w:r w:rsidRPr="00F6067B">
        <w:rPr>
          <w:rStyle w:val="StrongEmphasis"/>
          <w:bCs w:val="0"/>
          <w:u w:val="single"/>
        </w:rPr>
        <w:t>INFORMACJA O DZIAŁALNOŚCI</w:t>
      </w:r>
      <w:r w:rsidR="00961AD7" w:rsidRPr="00F6067B">
        <w:rPr>
          <w:rStyle w:val="StrongEmphasis"/>
          <w:bCs w:val="0"/>
          <w:u w:val="single"/>
        </w:rPr>
        <w:t xml:space="preserve"> GOPS W SMYKOWIE MIĘDZY SESJAMI</w:t>
      </w:r>
    </w:p>
    <w:p w:rsidR="00961AD7" w:rsidRPr="00F6067B" w:rsidRDefault="00961AD7">
      <w:pPr>
        <w:pStyle w:val="Textbody"/>
        <w:spacing w:after="0"/>
      </w:pPr>
    </w:p>
    <w:p w:rsidR="00FE0273" w:rsidRPr="00F6067B" w:rsidRDefault="00FE0273">
      <w:pPr>
        <w:pStyle w:val="Textbody"/>
        <w:spacing w:after="0"/>
        <w:jc w:val="center"/>
      </w:pPr>
    </w:p>
    <w:p w:rsidR="00961AD7" w:rsidRPr="00F6067B" w:rsidRDefault="00961AD7" w:rsidP="00961AD7">
      <w:pPr>
        <w:pStyle w:val="Bezodstpw"/>
        <w:numPr>
          <w:ilvl w:val="0"/>
          <w:numId w:val="14"/>
        </w:numPr>
        <w:overflowPunct w:val="0"/>
        <w:autoSpaceDN/>
        <w:spacing w:line="276" w:lineRule="auto"/>
        <w:ind w:left="142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6067B">
        <w:rPr>
          <w:rFonts w:ascii="Times New Roman" w:hAnsi="Times New Roman"/>
          <w:sz w:val="24"/>
          <w:szCs w:val="24"/>
        </w:rPr>
        <w:t xml:space="preserve">Została podpisana umowa z Kieleckim Bankiem Żywności w Kielcach w zakresie dystrybucji artykułów spożywczych dla 320 osób zakwalifikowanych do Programu Fundusze Europejskie na Pomoc Żywnościową 2021-2027 (FEPŻ) współfinansowany z Europejskiego Funduszu Społecznego. Pierwszy transport z żywnością w ilości ponad 9 ton trafi do Gminy Smyków w dniu 07.04.2025r.  </w:t>
      </w:r>
    </w:p>
    <w:p w:rsidR="00961AD7" w:rsidRPr="00F63744" w:rsidRDefault="00961AD7" w:rsidP="00961AD7">
      <w:pPr>
        <w:pStyle w:val="Bezodstpw"/>
        <w:overflowPunct w:val="0"/>
        <w:autoSpaceDN/>
        <w:spacing w:line="276" w:lineRule="auto"/>
        <w:ind w:left="709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0444F0" w:rsidRPr="007B641E" w:rsidRDefault="000444F0" w:rsidP="000444F0">
      <w:pPr>
        <w:overflowPunct w:val="0"/>
        <w:ind w:left="142"/>
        <w:contextualSpacing/>
        <w:jc w:val="both"/>
        <w:rPr>
          <w:rFonts w:cs="Times New Roman"/>
          <w:b/>
          <w:u w:val="single"/>
        </w:rPr>
      </w:pPr>
      <w:r w:rsidRPr="007B641E">
        <w:rPr>
          <w:rFonts w:cs="Times New Roman"/>
          <w:b/>
        </w:rPr>
        <w:t xml:space="preserve">Ponadto Ośrodek realizuje bieżące zadania statutowe.   </w:t>
      </w:r>
    </w:p>
    <w:p w:rsidR="00155EAE" w:rsidRDefault="00155EAE" w:rsidP="00155EAE">
      <w:pPr>
        <w:pStyle w:val="Standard"/>
        <w:tabs>
          <w:tab w:val="left" w:pos="1985"/>
          <w:tab w:val="left" w:pos="5812"/>
          <w:tab w:val="left" w:pos="5954"/>
        </w:tabs>
      </w:pPr>
    </w:p>
    <w:p w:rsidR="00FE0273" w:rsidRDefault="00FE0273">
      <w:pPr>
        <w:pStyle w:val="Textbody"/>
        <w:spacing w:after="0"/>
        <w:jc w:val="center"/>
        <w:rPr>
          <w:rFonts w:ascii="Arial" w:hAnsi="Arial"/>
          <w:color w:val="FF0000"/>
          <w:sz w:val="28"/>
          <w:szCs w:val="28"/>
        </w:rPr>
      </w:pPr>
      <w:bookmarkStart w:id="0" w:name="_GoBack"/>
      <w:bookmarkEnd w:id="0"/>
    </w:p>
    <w:sectPr w:rsidR="00FE027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EDF" w:rsidRDefault="00276EDF">
      <w:r>
        <w:separator/>
      </w:r>
    </w:p>
  </w:endnote>
  <w:endnote w:type="continuationSeparator" w:id="0">
    <w:p w:rsidR="00276EDF" w:rsidRDefault="0027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EDF" w:rsidRDefault="00276EDF">
      <w:r>
        <w:rPr>
          <w:color w:val="000000"/>
        </w:rPr>
        <w:separator/>
      </w:r>
    </w:p>
  </w:footnote>
  <w:footnote w:type="continuationSeparator" w:id="0">
    <w:p w:rsidR="00276EDF" w:rsidRDefault="0027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5862"/>
    <w:multiLevelType w:val="multilevel"/>
    <w:tmpl w:val="EAC42032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4D24C66"/>
    <w:multiLevelType w:val="hybridMultilevel"/>
    <w:tmpl w:val="7C763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C6F0F"/>
    <w:multiLevelType w:val="hybridMultilevel"/>
    <w:tmpl w:val="2D660D94"/>
    <w:lvl w:ilvl="0" w:tplc="642C67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4644B"/>
    <w:multiLevelType w:val="hybridMultilevel"/>
    <w:tmpl w:val="B4F839DE"/>
    <w:lvl w:ilvl="0" w:tplc="1C48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E2D8B"/>
    <w:multiLevelType w:val="hybridMultilevel"/>
    <w:tmpl w:val="2A74E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71BA7"/>
    <w:multiLevelType w:val="hybridMultilevel"/>
    <w:tmpl w:val="36CA4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C75D6"/>
    <w:multiLevelType w:val="hybridMultilevel"/>
    <w:tmpl w:val="1F7AEFCA"/>
    <w:lvl w:ilvl="0" w:tplc="17B621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94D5E"/>
    <w:multiLevelType w:val="multilevel"/>
    <w:tmpl w:val="96FCB4D0"/>
    <w:styleLink w:val="WWNum1"/>
    <w:lvl w:ilvl="0">
      <w:numFmt w:val="bullet"/>
      <w:lvlText w:val=""/>
      <w:lvlJc w:val="left"/>
      <w:pPr>
        <w:ind w:left="720" w:hanging="360"/>
      </w:pPr>
      <w:rPr>
        <w:rFonts w:ascii="Times New Roman" w:eastAsia="SimSu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4E45611D"/>
    <w:multiLevelType w:val="hybridMultilevel"/>
    <w:tmpl w:val="EAAA2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35C50"/>
    <w:multiLevelType w:val="hybridMultilevel"/>
    <w:tmpl w:val="6BA4CE32"/>
    <w:lvl w:ilvl="0" w:tplc="0882BB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04E27"/>
    <w:multiLevelType w:val="hybridMultilevel"/>
    <w:tmpl w:val="C1CEB55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CE3972"/>
    <w:multiLevelType w:val="hybridMultilevel"/>
    <w:tmpl w:val="0FA6C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21C18"/>
    <w:multiLevelType w:val="hybridMultilevel"/>
    <w:tmpl w:val="2F9C0216"/>
    <w:lvl w:ilvl="0" w:tplc="3FAE88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64675"/>
    <w:multiLevelType w:val="multilevel"/>
    <w:tmpl w:val="7262A9E6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12"/>
  </w:num>
  <w:num w:numId="5">
    <w:abstractNumId w:val="2"/>
  </w:num>
  <w:num w:numId="6">
    <w:abstractNumId w:val="11"/>
  </w:num>
  <w:num w:numId="7">
    <w:abstractNumId w:val="5"/>
  </w:num>
  <w:num w:numId="8">
    <w:abstractNumId w:val="9"/>
  </w:num>
  <w:num w:numId="9">
    <w:abstractNumId w:val="10"/>
  </w:num>
  <w:num w:numId="10">
    <w:abstractNumId w:val="6"/>
  </w:num>
  <w:num w:numId="11">
    <w:abstractNumId w:val="3"/>
  </w:num>
  <w:num w:numId="12">
    <w:abstractNumId w:val="1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73"/>
    <w:rsid w:val="000444F0"/>
    <w:rsid w:val="00155EAE"/>
    <w:rsid w:val="00276EDF"/>
    <w:rsid w:val="002C13A3"/>
    <w:rsid w:val="003016F5"/>
    <w:rsid w:val="003261F8"/>
    <w:rsid w:val="00340FFA"/>
    <w:rsid w:val="004C2742"/>
    <w:rsid w:val="00540729"/>
    <w:rsid w:val="005841CB"/>
    <w:rsid w:val="00605C37"/>
    <w:rsid w:val="00643D11"/>
    <w:rsid w:val="00782985"/>
    <w:rsid w:val="00872B1C"/>
    <w:rsid w:val="008A5983"/>
    <w:rsid w:val="00961AD7"/>
    <w:rsid w:val="00A02920"/>
    <w:rsid w:val="00A25314"/>
    <w:rsid w:val="00B7772E"/>
    <w:rsid w:val="00BA05DD"/>
    <w:rsid w:val="00C61113"/>
    <w:rsid w:val="00CA3802"/>
    <w:rsid w:val="00D4373F"/>
    <w:rsid w:val="00E16672"/>
    <w:rsid w:val="00F04767"/>
    <w:rsid w:val="00F6067B"/>
    <w:rsid w:val="00FE0273"/>
    <w:rsid w:val="00FE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2403F-5CE3-4CAB-AE3F-40E50FD7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zodstpw">
    <w:name w:val="No Spacing"/>
    <w:qFormat/>
    <w:pPr>
      <w:widowControl/>
      <w:suppressAutoHyphens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kapitzlist">
    <w:name w:val="List Paragraph"/>
    <w:basedOn w:val="Standard"/>
    <w:pPr>
      <w:suppressAutoHyphens w:val="0"/>
      <w:spacing w:after="160"/>
      <w:ind w:left="720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8Num7z0">
    <w:name w:val="WW8Num7z0"/>
    <w:rPr>
      <w:rFonts w:ascii="Times New Roman" w:hAnsi="Times New Roman" w:cs="Times New Roman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ListLabel1">
    <w:name w:val="ListLabel 1"/>
    <w:rPr>
      <w:rFonts w:eastAsia="SimSu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7">
    <w:name w:val="WW8Num7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14">
    <w:name w:val="WWNum14"/>
    <w:basedOn w:val="Bezlisty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298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98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Sosnowska</dc:creator>
  <cp:lastModifiedBy>Gmina Smyków 1</cp:lastModifiedBy>
  <cp:revision>4</cp:revision>
  <cp:lastPrinted>2025-01-30T10:08:00Z</cp:lastPrinted>
  <dcterms:created xsi:type="dcterms:W3CDTF">2025-04-02T13:02:00Z</dcterms:created>
  <dcterms:modified xsi:type="dcterms:W3CDTF">2025-04-03T09:20:00Z</dcterms:modified>
</cp:coreProperties>
</file>