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44D0AA" w14:textId="49CFFB3A" w:rsidR="004B2D1D" w:rsidRPr="00C2765C" w:rsidRDefault="00C2765C" w:rsidP="00C2765C">
      <w:pPr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4CE0662F" w14:textId="7D07AB50" w:rsidR="00C2765C" w:rsidRDefault="00F217CE" w:rsidP="00C2765C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765C">
        <w:rPr>
          <w:rFonts w:ascii="Times New Roman" w:hAnsi="Times New Roman" w:cs="Times New Roman"/>
          <w:b/>
          <w:bCs/>
          <w:sz w:val="24"/>
          <w:szCs w:val="24"/>
        </w:rPr>
        <w:t xml:space="preserve">UCHWAŁA </w:t>
      </w: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C2765C">
        <w:rPr>
          <w:rFonts w:ascii="Times New Roman" w:hAnsi="Times New Roman" w:cs="Times New Roman"/>
          <w:b/>
          <w:bCs/>
          <w:sz w:val="24"/>
          <w:szCs w:val="24"/>
        </w:rPr>
        <w:t xml:space="preserve">R </w:t>
      </w:r>
      <w:r>
        <w:rPr>
          <w:rFonts w:ascii="Times New Roman" w:hAnsi="Times New Roman" w:cs="Times New Roman"/>
          <w:b/>
          <w:bCs/>
          <w:sz w:val="24"/>
          <w:szCs w:val="24"/>
        </w:rPr>
        <w:t>15/IV/2024</w:t>
      </w:r>
    </w:p>
    <w:p w14:paraId="52B1B014" w14:textId="0EB2F99E" w:rsidR="00C2765C" w:rsidRDefault="00F217CE" w:rsidP="00C2765C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765C">
        <w:rPr>
          <w:rFonts w:ascii="Times New Roman" w:hAnsi="Times New Roman" w:cs="Times New Roman"/>
          <w:b/>
          <w:bCs/>
          <w:sz w:val="24"/>
          <w:szCs w:val="24"/>
        </w:rPr>
        <w:t xml:space="preserve">RADY GMINY </w:t>
      </w:r>
      <w:r>
        <w:rPr>
          <w:rFonts w:ascii="Times New Roman" w:hAnsi="Times New Roman" w:cs="Times New Roman"/>
          <w:b/>
          <w:bCs/>
          <w:sz w:val="24"/>
          <w:szCs w:val="24"/>
        </w:rPr>
        <w:t>SMYKÓ</w:t>
      </w:r>
      <w:r w:rsidRPr="00C2765C">
        <w:rPr>
          <w:rFonts w:ascii="Times New Roman" w:hAnsi="Times New Roman" w:cs="Times New Roman"/>
          <w:b/>
          <w:bCs/>
          <w:sz w:val="24"/>
          <w:szCs w:val="24"/>
        </w:rPr>
        <w:t>W</w:t>
      </w:r>
    </w:p>
    <w:p w14:paraId="353357B8" w14:textId="2A4412D3" w:rsidR="00C2765C" w:rsidRDefault="00C2765C" w:rsidP="00C2765C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F217CE">
        <w:rPr>
          <w:rFonts w:ascii="Times New Roman" w:hAnsi="Times New Roman" w:cs="Times New Roman"/>
          <w:b/>
          <w:bCs/>
          <w:sz w:val="24"/>
          <w:szCs w:val="24"/>
        </w:rPr>
        <w:t xml:space="preserve"> 13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czerwca 2024r. </w:t>
      </w:r>
    </w:p>
    <w:p w14:paraId="0F150E7D" w14:textId="77777777" w:rsidR="00C2765C" w:rsidRDefault="00C2765C" w:rsidP="00C2765C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18E25A18" w14:textId="02E20922" w:rsidR="004B2D1D" w:rsidRPr="00C2765C" w:rsidRDefault="003F49B9" w:rsidP="00C2765C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765C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="00C2765C" w:rsidRPr="00C2765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C2765C">
        <w:rPr>
          <w:rFonts w:ascii="Times New Roman" w:hAnsi="Times New Roman" w:cs="Times New Roman"/>
          <w:b/>
          <w:bCs/>
          <w:sz w:val="24"/>
          <w:szCs w:val="24"/>
        </w:rPr>
        <w:t xml:space="preserve"> szczegółowych zasad ponoszenia odpłatności za pobyt w ośrodkach wsparcia </w:t>
      </w:r>
      <w:r w:rsidR="00C2765C" w:rsidRPr="00C2765C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Pr="00C2765C">
        <w:rPr>
          <w:rFonts w:ascii="Times New Roman" w:hAnsi="Times New Roman" w:cs="Times New Roman"/>
          <w:b/>
          <w:bCs/>
          <w:sz w:val="24"/>
          <w:szCs w:val="24"/>
        </w:rPr>
        <w:t xml:space="preserve">i mieszkaniach </w:t>
      </w:r>
      <w:r w:rsidR="00C22809" w:rsidRPr="00C2765C">
        <w:rPr>
          <w:rFonts w:ascii="Times New Roman" w:hAnsi="Times New Roman" w:cs="Times New Roman"/>
          <w:b/>
          <w:bCs/>
          <w:sz w:val="24"/>
          <w:szCs w:val="24"/>
        </w:rPr>
        <w:t>treningowych oraz wspomaganych</w:t>
      </w:r>
    </w:p>
    <w:p w14:paraId="6EDAFCD8" w14:textId="77777777" w:rsidR="003F49B9" w:rsidRPr="00E85E54" w:rsidRDefault="003F49B9" w:rsidP="00C2765C">
      <w:pPr>
        <w:jc w:val="both"/>
        <w:rPr>
          <w:rFonts w:ascii="Times New Roman" w:hAnsi="Times New Roman" w:cs="Times New Roman"/>
          <w:sz w:val="2"/>
          <w:szCs w:val="24"/>
        </w:rPr>
      </w:pPr>
      <w:bookmarkStart w:id="0" w:name="_GoBack"/>
      <w:bookmarkEnd w:id="0"/>
    </w:p>
    <w:p w14:paraId="7C04E62A" w14:textId="53F10DFF" w:rsidR="00C2765C" w:rsidRDefault="004B2D1D" w:rsidP="00857D90">
      <w:pPr>
        <w:jc w:val="both"/>
        <w:rPr>
          <w:rFonts w:ascii="Times New Roman" w:hAnsi="Times New Roman" w:cs="Times New Roman"/>
          <w:sz w:val="24"/>
          <w:szCs w:val="24"/>
        </w:rPr>
      </w:pPr>
      <w:r w:rsidRPr="00C2765C">
        <w:rPr>
          <w:rFonts w:ascii="Times New Roman" w:hAnsi="Times New Roman" w:cs="Times New Roman"/>
          <w:sz w:val="24"/>
          <w:szCs w:val="24"/>
        </w:rPr>
        <w:t>Na podstawie art. 18 ust. 2 pkt 15 ustawy z dnia 8 marca 1990 r. o samorządzie gminnym (t</w:t>
      </w:r>
      <w:r w:rsidR="00F217CE">
        <w:rPr>
          <w:rFonts w:ascii="Times New Roman" w:hAnsi="Times New Roman" w:cs="Times New Roman"/>
          <w:sz w:val="24"/>
          <w:szCs w:val="24"/>
        </w:rPr>
        <w:t xml:space="preserve">ekst jednolity: Dz. U. z 2024 </w:t>
      </w:r>
      <w:r w:rsidR="00C2765C">
        <w:rPr>
          <w:rFonts w:ascii="Times New Roman" w:hAnsi="Times New Roman" w:cs="Times New Roman"/>
          <w:sz w:val="24"/>
          <w:szCs w:val="24"/>
        </w:rPr>
        <w:t xml:space="preserve">r. poz. </w:t>
      </w:r>
      <w:r w:rsidR="00F217CE">
        <w:rPr>
          <w:rFonts w:ascii="Times New Roman" w:hAnsi="Times New Roman" w:cs="Times New Roman"/>
          <w:sz w:val="24"/>
          <w:szCs w:val="24"/>
        </w:rPr>
        <w:t>609</w:t>
      </w:r>
      <w:r w:rsidR="00C2765C">
        <w:rPr>
          <w:rFonts w:ascii="Times New Roman" w:hAnsi="Times New Roman" w:cs="Times New Roman"/>
          <w:sz w:val="24"/>
          <w:szCs w:val="24"/>
        </w:rPr>
        <w:t xml:space="preserve"> z  </w:t>
      </w:r>
      <w:proofErr w:type="spellStart"/>
      <w:r w:rsidR="00C2765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C2765C">
        <w:rPr>
          <w:rFonts w:ascii="Times New Roman" w:hAnsi="Times New Roman" w:cs="Times New Roman"/>
          <w:sz w:val="24"/>
          <w:szCs w:val="24"/>
        </w:rPr>
        <w:t xml:space="preserve">. zm.), </w:t>
      </w:r>
      <w:r w:rsidR="003F49B9" w:rsidRPr="00C2765C">
        <w:rPr>
          <w:rFonts w:ascii="Times New Roman" w:hAnsi="Times New Roman" w:cs="Times New Roman"/>
          <w:sz w:val="24"/>
          <w:szCs w:val="24"/>
        </w:rPr>
        <w:t>art. 17 ust. 1 pkt 3 i pkt 12 oraz art. 97 ust. 5 ustawy z dnia 12 marca 2004 r. o pomocy społecznej (t</w:t>
      </w:r>
      <w:r w:rsidR="00C2765C">
        <w:rPr>
          <w:rFonts w:ascii="Times New Roman" w:hAnsi="Times New Roman" w:cs="Times New Roman"/>
          <w:sz w:val="24"/>
          <w:szCs w:val="24"/>
        </w:rPr>
        <w:t xml:space="preserve">ekst jednolity: Dz. U. z 2023r. poz. 901 z </w:t>
      </w:r>
      <w:proofErr w:type="spellStart"/>
      <w:r w:rsidR="00C2765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C2765C">
        <w:rPr>
          <w:rFonts w:ascii="Times New Roman" w:hAnsi="Times New Roman" w:cs="Times New Roman"/>
          <w:sz w:val="24"/>
          <w:szCs w:val="24"/>
        </w:rPr>
        <w:t xml:space="preserve">. zm.) Rada </w:t>
      </w:r>
      <w:r w:rsidRPr="00C2765C">
        <w:rPr>
          <w:rFonts w:ascii="Times New Roman" w:hAnsi="Times New Roman" w:cs="Times New Roman"/>
          <w:sz w:val="24"/>
          <w:szCs w:val="24"/>
        </w:rPr>
        <w:t>Gminy</w:t>
      </w:r>
      <w:r w:rsidR="00C2765C">
        <w:rPr>
          <w:rFonts w:ascii="Times New Roman" w:hAnsi="Times New Roman" w:cs="Times New Roman"/>
          <w:sz w:val="24"/>
          <w:szCs w:val="24"/>
        </w:rPr>
        <w:t xml:space="preserve"> Smykó</w:t>
      </w:r>
      <w:r w:rsidRPr="00C2765C">
        <w:rPr>
          <w:rFonts w:ascii="Times New Roman" w:hAnsi="Times New Roman" w:cs="Times New Roman"/>
          <w:sz w:val="24"/>
          <w:szCs w:val="24"/>
        </w:rPr>
        <w:t>w</w:t>
      </w:r>
      <w:r w:rsidR="00C2765C">
        <w:rPr>
          <w:rFonts w:ascii="Times New Roman" w:hAnsi="Times New Roman" w:cs="Times New Roman"/>
          <w:sz w:val="24"/>
          <w:szCs w:val="24"/>
        </w:rPr>
        <w:t xml:space="preserve"> </w:t>
      </w:r>
      <w:r w:rsidRPr="00C2765C">
        <w:rPr>
          <w:rFonts w:ascii="Times New Roman" w:hAnsi="Times New Roman" w:cs="Times New Roman"/>
          <w:sz w:val="24"/>
          <w:szCs w:val="24"/>
        </w:rPr>
        <w:t>uchwala, co następuje:</w:t>
      </w:r>
    </w:p>
    <w:p w14:paraId="5733B37A" w14:textId="7DA6C440" w:rsidR="003F49B9" w:rsidRPr="00C2765C" w:rsidRDefault="003F49B9" w:rsidP="00C2765C">
      <w:pPr>
        <w:jc w:val="both"/>
        <w:rPr>
          <w:rFonts w:ascii="Times New Roman" w:hAnsi="Times New Roman" w:cs="Times New Roman"/>
          <w:sz w:val="24"/>
          <w:szCs w:val="24"/>
        </w:rPr>
      </w:pPr>
      <w:r w:rsidRPr="00C2765C">
        <w:rPr>
          <w:rFonts w:ascii="Times New Roman" w:hAnsi="Times New Roman" w:cs="Times New Roman"/>
          <w:b/>
          <w:bCs/>
          <w:sz w:val="24"/>
          <w:szCs w:val="24"/>
        </w:rPr>
        <w:t>§1</w:t>
      </w:r>
      <w:r w:rsidR="00C2765C" w:rsidRPr="00C2765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2765C">
        <w:rPr>
          <w:rFonts w:ascii="Times New Roman" w:hAnsi="Times New Roman" w:cs="Times New Roman"/>
          <w:sz w:val="24"/>
          <w:szCs w:val="24"/>
        </w:rPr>
        <w:t xml:space="preserve"> </w:t>
      </w:r>
      <w:r w:rsidRPr="00C2765C">
        <w:rPr>
          <w:rFonts w:ascii="Times New Roman" w:hAnsi="Times New Roman" w:cs="Times New Roman"/>
          <w:sz w:val="24"/>
          <w:szCs w:val="24"/>
        </w:rPr>
        <w:t xml:space="preserve">Ustala się szczegółowe zasady ponoszenia odpłatności za pobyt w ośrodkach wsparcia </w:t>
      </w:r>
      <w:r w:rsidR="00C2765C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2765C">
        <w:rPr>
          <w:rFonts w:ascii="Times New Roman" w:hAnsi="Times New Roman" w:cs="Times New Roman"/>
          <w:sz w:val="24"/>
          <w:szCs w:val="24"/>
        </w:rPr>
        <w:t xml:space="preserve">i mieszkaniach </w:t>
      </w:r>
      <w:r w:rsidR="00C22809" w:rsidRPr="00C2765C">
        <w:rPr>
          <w:rFonts w:ascii="Times New Roman" w:hAnsi="Times New Roman" w:cs="Times New Roman"/>
          <w:sz w:val="24"/>
          <w:szCs w:val="24"/>
        </w:rPr>
        <w:t xml:space="preserve">treningowych oraz wspomaganych </w:t>
      </w:r>
      <w:r w:rsidRPr="00C2765C">
        <w:rPr>
          <w:rFonts w:ascii="Times New Roman" w:hAnsi="Times New Roman" w:cs="Times New Roman"/>
          <w:sz w:val="24"/>
          <w:szCs w:val="24"/>
        </w:rPr>
        <w:t xml:space="preserve">udzielających schronienia osobom tego pozbawionym, w tym osobom bezdomnym, które miały ostatnie zameldowanie na pobyt stały na terenie gminy </w:t>
      </w:r>
      <w:r w:rsidR="00C2765C">
        <w:rPr>
          <w:rFonts w:ascii="Times New Roman" w:hAnsi="Times New Roman" w:cs="Times New Roman"/>
          <w:sz w:val="24"/>
          <w:szCs w:val="24"/>
        </w:rPr>
        <w:t>Smyków.</w:t>
      </w:r>
    </w:p>
    <w:p w14:paraId="462C848C" w14:textId="3F90D7F0" w:rsidR="003F49B9" w:rsidRPr="00C2765C" w:rsidRDefault="003F49B9" w:rsidP="00C2765C">
      <w:pPr>
        <w:jc w:val="both"/>
        <w:rPr>
          <w:rFonts w:ascii="Times New Roman" w:hAnsi="Times New Roman" w:cs="Times New Roman"/>
          <w:sz w:val="24"/>
          <w:szCs w:val="24"/>
        </w:rPr>
      </w:pPr>
      <w:r w:rsidRPr="00C2765C">
        <w:rPr>
          <w:rFonts w:ascii="Times New Roman" w:hAnsi="Times New Roman" w:cs="Times New Roman"/>
          <w:b/>
          <w:bCs/>
          <w:sz w:val="24"/>
          <w:szCs w:val="24"/>
        </w:rPr>
        <w:t>§2</w:t>
      </w:r>
      <w:r w:rsidR="00C2765C" w:rsidRPr="00C2765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276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2765C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C2765C">
        <w:rPr>
          <w:rFonts w:ascii="Times New Roman" w:hAnsi="Times New Roman" w:cs="Times New Roman"/>
          <w:sz w:val="24"/>
          <w:szCs w:val="24"/>
        </w:rPr>
        <w:t xml:space="preserve"> </w:t>
      </w:r>
      <w:r w:rsidRPr="00C2765C">
        <w:rPr>
          <w:rFonts w:ascii="Times New Roman" w:hAnsi="Times New Roman" w:cs="Times New Roman"/>
          <w:sz w:val="24"/>
          <w:szCs w:val="24"/>
        </w:rPr>
        <w:t xml:space="preserve">Odpłatność za pobyt w ośrodkach wsparcia i mieszkaniach </w:t>
      </w:r>
      <w:r w:rsidR="00C22809" w:rsidRPr="00C2765C">
        <w:rPr>
          <w:rFonts w:ascii="Times New Roman" w:hAnsi="Times New Roman" w:cs="Times New Roman"/>
          <w:sz w:val="24"/>
          <w:szCs w:val="24"/>
        </w:rPr>
        <w:t xml:space="preserve">treningowych oraz wspomaganych </w:t>
      </w:r>
      <w:r w:rsidRPr="00C2765C">
        <w:rPr>
          <w:rFonts w:ascii="Times New Roman" w:hAnsi="Times New Roman" w:cs="Times New Roman"/>
          <w:sz w:val="24"/>
          <w:szCs w:val="24"/>
        </w:rPr>
        <w:t>zależna jest od dochodu osoby samotnie gospodarującej lub dochodu na osobę w rodzinie ustalonego zgodnie z przepisami ustawy z 12 marca 2004 r. o pomocy społecznej oraz w stosunku do kryterium dochodowego określonego w przepisach ustawy z 12 marca 2004 r. o pomocy społecznej.</w:t>
      </w:r>
    </w:p>
    <w:p w14:paraId="34E5C39B" w14:textId="04A65670" w:rsidR="003F49B9" w:rsidRPr="00C2765C" w:rsidRDefault="003F49B9" w:rsidP="00C22809">
      <w:pPr>
        <w:jc w:val="both"/>
        <w:rPr>
          <w:rFonts w:ascii="Times New Roman" w:hAnsi="Times New Roman" w:cs="Times New Roman"/>
          <w:sz w:val="24"/>
          <w:szCs w:val="24"/>
        </w:rPr>
      </w:pPr>
      <w:r w:rsidRPr="00857D90">
        <w:rPr>
          <w:rFonts w:ascii="Times New Roman" w:hAnsi="Times New Roman" w:cs="Times New Roman"/>
          <w:sz w:val="24"/>
          <w:szCs w:val="24"/>
        </w:rPr>
        <w:t>2.</w:t>
      </w:r>
      <w:r w:rsidR="00C276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2765C">
        <w:rPr>
          <w:rFonts w:ascii="Times New Roman" w:hAnsi="Times New Roman" w:cs="Times New Roman"/>
          <w:sz w:val="24"/>
          <w:szCs w:val="24"/>
        </w:rPr>
        <w:t xml:space="preserve">Odpłatność za pobyt w ośrodkach wsparcia i mieszkaniach </w:t>
      </w:r>
      <w:r w:rsidR="00C22809" w:rsidRPr="00C2765C">
        <w:rPr>
          <w:rFonts w:ascii="Times New Roman" w:hAnsi="Times New Roman" w:cs="Times New Roman"/>
          <w:sz w:val="24"/>
          <w:szCs w:val="24"/>
        </w:rPr>
        <w:t xml:space="preserve">treningowych oraz wspomaganych </w:t>
      </w:r>
      <w:r w:rsidRPr="00C2765C">
        <w:rPr>
          <w:rFonts w:ascii="Times New Roman" w:hAnsi="Times New Roman" w:cs="Times New Roman"/>
          <w:sz w:val="24"/>
          <w:szCs w:val="24"/>
        </w:rPr>
        <w:t xml:space="preserve">z wyłączeniem opłat za pobyt w schronisku dla osób bezdomnych oraz </w:t>
      </w:r>
      <w:r w:rsidR="00C2765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2765C">
        <w:rPr>
          <w:rFonts w:ascii="Times New Roman" w:hAnsi="Times New Roman" w:cs="Times New Roman"/>
          <w:sz w:val="24"/>
          <w:szCs w:val="24"/>
        </w:rPr>
        <w:t>w schronisku z usługami opiekuńczymi, kształtuje się na zasadach określonych w poniższej tabeli: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70"/>
        <w:gridCol w:w="2827"/>
        <w:gridCol w:w="2835"/>
        <w:gridCol w:w="2977"/>
      </w:tblGrid>
      <w:tr w:rsidR="003F49B9" w:rsidRPr="00C2765C" w14:paraId="51F42D5E" w14:textId="77777777" w:rsidTr="00C2765C">
        <w:tc>
          <w:tcPr>
            <w:tcW w:w="570" w:type="dxa"/>
            <w:shd w:val="clear" w:color="auto" w:fill="BFBFBF" w:themeFill="background1" w:themeFillShade="BF"/>
          </w:tcPr>
          <w:p w14:paraId="77D5DE47" w14:textId="77777777" w:rsidR="003F49B9" w:rsidRPr="00C2765C" w:rsidRDefault="003F49B9" w:rsidP="00C2280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7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827" w:type="dxa"/>
            <w:shd w:val="clear" w:color="auto" w:fill="BFBFBF" w:themeFill="background1" w:themeFillShade="BF"/>
          </w:tcPr>
          <w:p w14:paraId="62BD3191" w14:textId="67A0A2E9" w:rsidR="003F49B9" w:rsidRPr="00C2765C" w:rsidRDefault="003F49B9" w:rsidP="00C276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7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Wysokość dochodu świadczeniobiorcy </w:t>
            </w:r>
            <w:r w:rsidR="00C27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  <w:r w:rsidRPr="00C27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 stosunku do kryterium dochodowego określonego w ustawie </w:t>
            </w:r>
            <w:r w:rsidR="00C27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Pr="00C27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 pomocy społecznej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4F59F3E0" w14:textId="719AEE39" w:rsidR="00C2765C" w:rsidRDefault="003F49B9" w:rsidP="00C276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7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Procentowa wysokość opłaty za pobyt </w:t>
            </w:r>
            <w:r w:rsidR="00C27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</w:t>
            </w:r>
            <w:r w:rsidRPr="00C27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 ośrodkach wsparcia </w:t>
            </w:r>
            <w:r w:rsidR="00C27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Pr="00C27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 mieszkaniach </w:t>
            </w:r>
            <w:r w:rsidR="00C22809" w:rsidRPr="00C27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treningowych oraz wspomaganych </w:t>
            </w:r>
            <w:r w:rsidR="00C27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  <w:r w:rsidRPr="00C27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 wyłączeniem opłat za pobyt w schronisku dla osób bezdomnych oraz </w:t>
            </w:r>
            <w:r w:rsidR="00C27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 w:rsidRPr="00C27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 schronisku z usługami opiekuńczymi – </w:t>
            </w:r>
          </w:p>
          <w:p w14:paraId="0F23778C" w14:textId="06038034" w:rsidR="003F49B9" w:rsidRPr="00C2765C" w:rsidRDefault="003F49B9" w:rsidP="00C276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7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dla osoby samotnej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5EADF09A" w14:textId="086A2856" w:rsidR="003F49B9" w:rsidRPr="00C2765C" w:rsidRDefault="003F49B9" w:rsidP="00C276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7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Procentowa wysokość opłaty za pobyt </w:t>
            </w:r>
            <w:r w:rsidR="00C27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</w:t>
            </w:r>
            <w:r w:rsidRPr="00C27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 ośrodkach wsparcia </w:t>
            </w:r>
            <w:r w:rsidR="00C27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 w:rsidRPr="00C27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 mieszkaniach </w:t>
            </w:r>
            <w:r w:rsidR="00C22809" w:rsidRPr="00C27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treningowych oraz wspomaganych</w:t>
            </w:r>
            <w:r w:rsidR="00C27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  <w:r w:rsidR="00C22809" w:rsidRPr="00C27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27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</w:t>
            </w:r>
            <w:r w:rsidR="00C27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27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wyłączeniem opłat za pobyt w schronisku dla osób bezdomnych oraz </w:t>
            </w:r>
            <w:r w:rsidR="00C27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Pr="00C27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 schronisku z usługami opiekuńczymi – </w:t>
            </w:r>
            <w:r w:rsidR="00C27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</w:t>
            </w:r>
            <w:r w:rsidRPr="00C27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dla osoby w rodzinie</w:t>
            </w:r>
          </w:p>
        </w:tc>
      </w:tr>
      <w:tr w:rsidR="003F49B9" w:rsidRPr="00C2765C" w14:paraId="1CEF80A1" w14:textId="77777777" w:rsidTr="00C2765C">
        <w:tc>
          <w:tcPr>
            <w:tcW w:w="570" w:type="dxa"/>
          </w:tcPr>
          <w:p w14:paraId="1F7D5ECB" w14:textId="6B9A1067" w:rsidR="003F49B9" w:rsidRPr="00C2765C" w:rsidRDefault="003F49B9" w:rsidP="00C228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6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76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7" w:type="dxa"/>
          </w:tcPr>
          <w:p w14:paraId="27AA5DF3" w14:textId="77777777" w:rsidR="003F49B9" w:rsidRPr="00C2765C" w:rsidRDefault="003F49B9" w:rsidP="00C2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65C">
              <w:rPr>
                <w:rFonts w:ascii="Times New Roman" w:hAnsi="Times New Roman" w:cs="Times New Roman"/>
                <w:sz w:val="24"/>
                <w:szCs w:val="24"/>
              </w:rPr>
              <w:t>do 100%</w:t>
            </w:r>
          </w:p>
        </w:tc>
        <w:tc>
          <w:tcPr>
            <w:tcW w:w="2835" w:type="dxa"/>
          </w:tcPr>
          <w:p w14:paraId="4DE302B3" w14:textId="77777777" w:rsidR="003F49B9" w:rsidRPr="00C2765C" w:rsidRDefault="003F49B9" w:rsidP="00C2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65C">
              <w:rPr>
                <w:rFonts w:ascii="Times New Roman" w:hAnsi="Times New Roman" w:cs="Times New Roman"/>
                <w:sz w:val="24"/>
                <w:szCs w:val="24"/>
              </w:rPr>
              <w:t>nieodpłatnie</w:t>
            </w:r>
          </w:p>
        </w:tc>
        <w:tc>
          <w:tcPr>
            <w:tcW w:w="2977" w:type="dxa"/>
          </w:tcPr>
          <w:p w14:paraId="18EB7B8D" w14:textId="77777777" w:rsidR="003F49B9" w:rsidRPr="00C2765C" w:rsidRDefault="003F49B9" w:rsidP="00C2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65C">
              <w:rPr>
                <w:rFonts w:ascii="Times New Roman" w:hAnsi="Times New Roman" w:cs="Times New Roman"/>
                <w:sz w:val="24"/>
                <w:szCs w:val="24"/>
              </w:rPr>
              <w:t>nieodpłatnie</w:t>
            </w:r>
          </w:p>
        </w:tc>
      </w:tr>
      <w:tr w:rsidR="003F49B9" w:rsidRPr="00C2765C" w14:paraId="6A1C7E80" w14:textId="77777777" w:rsidTr="00C2765C">
        <w:tc>
          <w:tcPr>
            <w:tcW w:w="570" w:type="dxa"/>
          </w:tcPr>
          <w:p w14:paraId="2B266101" w14:textId="10744338" w:rsidR="003F49B9" w:rsidRPr="00C2765C" w:rsidRDefault="003F49B9" w:rsidP="00C228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6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76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7" w:type="dxa"/>
          </w:tcPr>
          <w:p w14:paraId="7A6425E5" w14:textId="77777777" w:rsidR="003F49B9" w:rsidRPr="00C2765C" w:rsidRDefault="003F49B9" w:rsidP="00C2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65C">
              <w:rPr>
                <w:rFonts w:ascii="Times New Roman" w:hAnsi="Times New Roman" w:cs="Times New Roman"/>
                <w:sz w:val="24"/>
                <w:szCs w:val="24"/>
              </w:rPr>
              <w:t>powyżej 100% do 150%</w:t>
            </w:r>
          </w:p>
        </w:tc>
        <w:tc>
          <w:tcPr>
            <w:tcW w:w="2835" w:type="dxa"/>
          </w:tcPr>
          <w:p w14:paraId="6F0ECDC8" w14:textId="77777777" w:rsidR="003F49B9" w:rsidRPr="00C2765C" w:rsidRDefault="003F49B9" w:rsidP="00C2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65C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2977" w:type="dxa"/>
          </w:tcPr>
          <w:p w14:paraId="25F95AC8" w14:textId="77777777" w:rsidR="003F49B9" w:rsidRPr="00C2765C" w:rsidRDefault="003F49B9" w:rsidP="00C2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65C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3F49B9" w:rsidRPr="00C2765C" w14:paraId="386CFA10" w14:textId="77777777" w:rsidTr="00C2765C">
        <w:tc>
          <w:tcPr>
            <w:tcW w:w="570" w:type="dxa"/>
          </w:tcPr>
          <w:p w14:paraId="622DD827" w14:textId="5743824D" w:rsidR="003F49B9" w:rsidRPr="00C2765C" w:rsidRDefault="003F49B9" w:rsidP="00C228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6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276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7" w:type="dxa"/>
          </w:tcPr>
          <w:p w14:paraId="13CA4057" w14:textId="77777777" w:rsidR="003F49B9" w:rsidRPr="00C2765C" w:rsidRDefault="003F49B9" w:rsidP="00C2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65C">
              <w:rPr>
                <w:rFonts w:ascii="Times New Roman" w:hAnsi="Times New Roman" w:cs="Times New Roman"/>
                <w:sz w:val="24"/>
                <w:szCs w:val="24"/>
              </w:rPr>
              <w:t>powyżej 150% do 200%</w:t>
            </w:r>
          </w:p>
        </w:tc>
        <w:tc>
          <w:tcPr>
            <w:tcW w:w="2835" w:type="dxa"/>
          </w:tcPr>
          <w:p w14:paraId="5112F9DC" w14:textId="77777777" w:rsidR="003F49B9" w:rsidRPr="00C2765C" w:rsidRDefault="003F49B9" w:rsidP="00C2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65C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2977" w:type="dxa"/>
          </w:tcPr>
          <w:p w14:paraId="600845DC" w14:textId="77777777" w:rsidR="003F49B9" w:rsidRPr="00C2765C" w:rsidRDefault="003F49B9" w:rsidP="00C2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65C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3F49B9" w:rsidRPr="00C2765C" w14:paraId="28793F4F" w14:textId="77777777" w:rsidTr="00C2765C">
        <w:tc>
          <w:tcPr>
            <w:tcW w:w="570" w:type="dxa"/>
          </w:tcPr>
          <w:p w14:paraId="47C21C4B" w14:textId="53EA9E56" w:rsidR="003F49B9" w:rsidRPr="00C2765C" w:rsidRDefault="003F49B9" w:rsidP="00C228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6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276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7" w:type="dxa"/>
          </w:tcPr>
          <w:p w14:paraId="7CC432F9" w14:textId="77777777" w:rsidR="003F49B9" w:rsidRPr="00C2765C" w:rsidRDefault="003F49B9" w:rsidP="00C2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65C">
              <w:rPr>
                <w:rFonts w:ascii="Times New Roman" w:hAnsi="Times New Roman" w:cs="Times New Roman"/>
                <w:sz w:val="24"/>
                <w:szCs w:val="24"/>
              </w:rPr>
              <w:t>powyżej 200% do 250%</w:t>
            </w:r>
          </w:p>
        </w:tc>
        <w:tc>
          <w:tcPr>
            <w:tcW w:w="2835" w:type="dxa"/>
          </w:tcPr>
          <w:p w14:paraId="0DE47079" w14:textId="77777777" w:rsidR="003F49B9" w:rsidRPr="00C2765C" w:rsidRDefault="003F49B9" w:rsidP="00C2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65C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2977" w:type="dxa"/>
          </w:tcPr>
          <w:p w14:paraId="0FBB88BC" w14:textId="77777777" w:rsidR="003F49B9" w:rsidRPr="00C2765C" w:rsidRDefault="003F49B9" w:rsidP="00C2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65C"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</w:tr>
      <w:tr w:rsidR="003F49B9" w:rsidRPr="00C2765C" w14:paraId="7FC946E1" w14:textId="77777777" w:rsidTr="00C2765C">
        <w:tc>
          <w:tcPr>
            <w:tcW w:w="570" w:type="dxa"/>
          </w:tcPr>
          <w:p w14:paraId="4E7E7737" w14:textId="6AC92554" w:rsidR="003F49B9" w:rsidRPr="00C2765C" w:rsidRDefault="003F49B9" w:rsidP="00C228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276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7" w:type="dxa"/>
          </w:tcPr>
          <w:p w14:paraId="64B057B0" w14:textId="77777777" w:rsidR="003F49B9" w:rsidRPr="00C2765C" w:rsidRDefault="003F49B9" w:rsidP="00C2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65C">
              <w:rPr>
                <w:rFonts w:ascii="Times New Roman" w:hAnsi="Times New Roman" w:cs="Times New Roman"/>
                <w:sz w:val="24"/>
                <w:szCs w:val="24"/>
              </w:rPr>
              <w:t>powyżej 250% do 300%</w:t>
            </w:r>
          </w:p>
        </w:tc>
        <w:tc>
          <w:tcPr>
            <w:tcW w:w="2835" w:type="dxa"/>
          </w:tcPr>
          <w:p w14:paraId="5C20EB8E" w14:textId="77777777" w:rsidR="003F49B9" w:rsidRPr="00C2765C" w:rsidRDefault="003F49B9" w:rsidP="00C2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65C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2977" w:type="dxa"/>
          </w:tcPr>
          <w:p w14:paraId="75F980A6" w14:textId="77777777" w:rsidR="003F49B9" w:rsidRPr="00C2765C" w:rsidRDefault="003F49B9" w:rsidP="00C2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65C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3F49B9" w:rsidRPr="00C2765C" w14:paraId="79558AEC" w14:textId="77777777" w:rsidTr="00C2765C">
        <w:tc>
          <w:tcPr>
            <w:tcW w:w="570" w:type="dxa"/>
          </w:tcPr>
          <w:p w14:paraId="67B11933" w14:textId="41A9EA6C" w:rsidR="003F49B9" w:rsidRPr="00C2765C" w:rsidRDefault="003F49B9" w:rsidP="00C228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6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276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7" w:type="dxa"/>
          </w:tcPr>
          <w:p w14:paraId="1020B649" w14:textId="77777777" w:rsidR="003F49B9" w:rsidRPr="00C2765C" w:rsidRDefault="003F49B9" w:rsidP="00C2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65C">
              <w:rPr>
                <w:rFonts w:ascii="Times New Roman" w:hAnsi="Times New Roman" w:cs="Times New Roman"/>
                <w:sz w:val="24"/>
                <w:szCs w:val="24"/>
              </w:rPr>
              <w:t>powyżej 300%</w:t>
            </w:r>
          </w:p>
        </w:tc>
        <w:tc>
          <w:tcPr>
            <w:tcW w:w="2835" w:type="dxa"/>
          </w:tcPr>
          <w:p w14:paraId="51FDD28E" w14:textId="77777777" w:rsidR="003F49B9" w:rsidRPr="00C2765C" w:rsidRDefault="003F49B9" w:rsidP="00C2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977" w:type="dxa"/>
          </w:tcPr>
          <w:p w14:paraId="118368BB" w14:textId="77777777" w:rsidR="003F49B9" w:rsidRPr="00C2765C" w:rsidRDefault="003F49B9" w:rsidP="00C2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14:paraId="2F854ED0" w14:textId="77777777" w:rsidR="003F49B9" w:rsidRPr="00C2765C" w:rsidRDefault="003F49B9" w:rsidP="00C228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2D4DEB" w14:textId="6199CCD2" w:rsidR="003F49B9" w:rsidRPr="00C2765C" w:rsidRDefault="003F49B9" w:rsidP="00C22809">
      <w:pPr>
        <w:jc w:val="both"/>
        <w:rPr>
          <w:rFonts w:ascii="Times New Roman" w:hAnsi="Times New Roman" w:cs="Times New Roman"/>
          <w:sz w:val="24"/>
          <w:szCs w:val="24"/>
        </w:rPr>
      </w:pPr>
      <w:r w:rsidRPr="00C2765C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C2765C">
        <w:rPr>
          <w:rFonts w:ascii="Times New Roman" w:hAnsi="Times New Roman" w:cs="Times New Roman"/>
          <w:sz w:val="24"/>
          <w:szCs w:val="24"/>
        </w:rPr>
        <w:t xml:space="preserve"> </w:t>
      </w:r>
      <w:r w:rsidRPr="00C2765C">
        <w:rPr>
          <w:rFonts w:ascii="Times New Roman" w:hAnsi="Times New Roman" w:cs="Times New Roman"/>
          <w:sz w:val="24"/>
          <w:szCs w:val="24"/>
        </w:rPr>
        <w:t>Odpłatność za pobyt w schronisku dla osób bezdomnych oraz w schronisku z usługami opiekuńczymi, kształtuje się na zasadach określonych w poniżej tabeli: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71"/>
        <w:gridCol w:w="2826"/>
        <w:gridCol w:w="2835"/>
        <w:gridCol w:w="2977"/>
      </w:tblGrid>
      <w:tr w:rsidR="003F49B9" w:rsidRPr="00C2765C" w14:paraId="36F8FC0A" w14:textId="77777777" w:rsidTr="00C2765C">
        <w:tc>
          <w:tcPr>
            <w:tcW w:w="571" w:type="dxa"/>
            <w:shd w:val="clear" w:color="auto" w:fill="BFBFBF" w:themeFill="background1" w:themeFillShade="BF"/>
          </w:tcPr>
          <w:p w14:paraId="129129A0" w14:textId="77777777" w:rsidR="003F49B9" w:rsidRPr="00C2765C" w:rsidRDefault="003F49B9" w:rsidP="00C2280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7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826" w:type="dxa"/>
            <w:shd w:val="clear" w:color="auto" w:fill="BFBFBF" w:themeFill="background1" w:themeFillShade="BF"/>
          </w:tcPr>
          <w:p w14:paraId="65F68DF4" w14:textId="53FC3481" w:rsidR="003F49B9" w:rsidRPr="00C2765C" w:rsidRDefault="003F49B9" w:rsidP="00C276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7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Wysokość dochodu świadczeniobiorcy </w:t>
            </w:r>
            <w:r w:rsidR="00C27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  <w:r w:rsidRPr="00C27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 stosunku do kryterium dochodowego określonego w ustawie </w:t>
            </w:r>
            <w:r w:rsidR="00C27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Pr="00C27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 pomocy społecznej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3EB0B7A3" w14:textId="0666C369" w:rsidR="003F49B9" w:rsidRPr="00C2765C" w:rsidRDefault="003F49B9" w:rsidP="00C276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7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Procentowa wysokość opłaty za pobyt w schronisku dla osób bezdomnych oraz w schronisku z usługami opiekuńczymi –</w:t>
            </w:r>
            <w:r w:rsidR="00C27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  <w:r w:rsidRPr="00C27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dla osoby samotnej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1C81B492" w14:textId="6CB5F10E" w:rsidR="003F49B9" w:rsidRPr="00C2765C" w:rsidRDefault="003F49B9" w:rsidP="00C276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7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Procentowa wysokość opłaty za pobyt w schronisku dla osób bezdomnych oraz w schronisku z usługami opiekuńczymi – </w:t>
            </w:r>
            <w:r w:rsidR="00C27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</w:t>
            </w:r>
            <w:r w:rsidRPr="00C27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dla osoby w rodzinie</w:t>
            </w:r>
          </w:p>
        </w:tc>
      </w:tr>
      <w:tr w:rsidR="003F49B9" w:rsidRPr="00C2765C" w14:paraId="50D93FCF" w14:textId="77777777" w:rsidTr="00C2765C">
        <w:tc>
          <w:tcPr>
            <w:tcW w:w="571" w:type="dxa"/>
          </w:tcPr>
          <w:p w14:paraId="08E9CB8D" w14:textId="1AEDA94A" w:rsidR="003F49B9" w:rsidRPr="00C2765C" w:rsidRDefault="003F49B9" w:rsidP="00C228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6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76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6" w:type="dxa"/>
          </w:tcPr>
          <w:p w14:paraId="0C329161" w14:textId="77777777" w:rsidR="003F49B9" w:rsidRPr="00C2765C" w:rsidRDefault="003F49B9" w:rsidP="00C2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65C">
              <w:rPr>
                <w:rFonts w:ascii="Times New Roman" w:hAnsi="Times New Roman" w:cs="Times New Roman"/>
                <w:sz w:val="24"/>
                <w:szCs w:val="24"/>
              </w:rPr>
              <w:t>do 100%</w:t>
            </w:r>
          </w:p>
        </w:tc>
        <w:tc>
          <w:tcPr>
            <w:tcW w:w="2835" w:type="dxa"/>
          </w:tcPr>
          <w:p w14:paraId="0AFFEFB6" w14:textId="77777777" w:rsidR="003F49B9" w:rsidRPr="00C2765C" w:rsidRDefault="003F49B9" w:rsidP="00C2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65C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2977" w:type="dxa"/>
          </w:tcPr>
          <w:p w14:paraId="179BD8CF" w14:textId="77777777" w:rsidR="003F49B9" w:rsidRPr="00C2765C" w:rsidRDefault="003F49B9" w:rsidP="00C2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65C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3F49B9" w:rsidRPr="00C2765C" w14:paraId="5973DC57" w14:textId="77777777" w:rsidTr="00C2765C">
        <w:tc>
          <w:tcPr>
            <w:tcW w:w="571" w:type="dxa"/>
          </w:tcPr>
          <w:p w14:paraId="3971D465" w14:textId="2A843175" w:rsidR="003F49B9" w:rsidRPr="00C2765C" w:rsidRDefault="003F49B9" w:rsidP="00C228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6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76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6" w:type="dxa"/>
          </w:tcPr>
          <w:p w14:paraId="5EEE0B9E" w14:textId="77777777" w:rsidR="003F49B9" w:rsidRPr="00C2765C" w:rsidRDefault="003F49B9" w:rsidP="00C2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65C">
              <w:rPr>
                <w:rFonts w:ascii="Times New Roman" w:hAnsi="Times New Roman" w:cs="Times New Roman"/>
                <w:sz w:val="24"/>
                <w:szCs w:val="24"/>
              </w:rPr>
              <w:t>powyżej 100% do 150%</w:t>
            </w:r>
          </w:p>
        </w:tc>
        <w:tc>
          <w:tcPr>
            <w:tcW w:w="2835" w:type="dxa"/>
          </w:tcPr>
          <w:p w14:paraId="6D409FEF" w14:textId="77777777" w:rsidR="003F49B9" w:rsidRPr="00C2765C" w:rsidRDefault="003F49B9" w:rsidP="00C2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65C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2977" w:type="dxa"/>
          </w:tcPr>
          <w:p w14:paraId="63449779" w14:textId="77777777" w:rsidR="003F49B9" w:rsidRPr="00C2765C" w:rsidRDefault="003F49B9" w:rsidP="00C2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65C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</w:tr>
      <w:tr w:rsidR="003F49B9" w:rsidRPr="00C2765C" w14:paraId="778EF6F0" w14:textId="77777777" w:rsidTr="00C2765C">
        <w:tc>
          <w:tcPr>
            <w:tcW w:w="571" w:type="dxa"/>
          </w:tcPr>
          <w:p w14:paraId="4CD8D836" w14:textId="2C6A2A79" w:rsidR="003F49B9" w:rsidRPr="00C2765C" w:rsidRDefault="003F49B9" w:rsidP="00C228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6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276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6" w:type="dxa"/>
          </w:tcPr>
          <w:p w14:paraId="35EB6AF5" w14:textId="77777777" w:rsidR="003F49B9" w:rsidRPr="00C2765C" w:rsidRDefault="003F49B9" w:rsidP="00C2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65C">
              <w:rPr>
                <w:rFonts w:ascii="Times New Roman" w:hAnsi="Times New Roman" w:cs="Times New Roman"/>
                <w:sz w:val="24"/>
                <w:szCs w:val="24"/>
              </w:rPr>
              <w:t>powyżej 150% do 200%</w:t>
            </w:r>
          </w:p>
        </w:tc>
        <w:tc>
          <w:tcPr>
            <w:tcW w:w="2835" w:type="dxa"/>
          </w:tcPr>
          <w:p w14:paraId="2372FC97" w14:textId="77777777" w:rsidR="003F49B9" w:rsidRPr="00C2765C" w:rsidRDefault="003F49B9" w:rsidP="00C2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65C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2977" w:type="dxa"/>
          </w:tcPr>
          <w:p w14:paraId="0D51008E" w14:textId="77777777" w:rsidR="003F49B9" w:rsidRPr="00C2765C" w:rsidRDefault="003F49B9" w:rsidP="00C2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65C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3F49B9" w:rsidRPr="00C2765C" w14:paraId="374E132B" w14:textId="77777777" w:rsidTr="00C2765C">
        <w:tc>
          <w:tcPr>
            <w:tcW w:w="571" w:type="dxa"/>
          </w:tcPr>
          <w:p w14:paraId="42A44D99" w14:textId="7FEC3D0B" w:rsidR="003F49B9" w:rsidRPr="00C2765C" w:rsidRDefault="003F49B9" w:rsidP="00C228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6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276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6" w:type="dxa"/>
          </w:tcPr>
          <w:p w14:paraId="3441BC87" w14:textId="77777777" w:rsidR="003F49B9" w:rsidRPr="00C2765C" w:rsidRDefault="003F49B9" w:rsidP="00C2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65C">
              <w:rPr>
                <w:rFonts w:ascii="Times New Roman" w:hAnsi="Times New Roman" w:cs="Times New Roman"/>
                <w:sz w:val="24"/>
                <w:szCs w:val="24"/>
              </w:rPr>
              <w:t>powyżej 200% do 250%</w:t>
            </w:r>
          </w:p>
        </w:tc>
        <w:tc>
          <w:tcPr>
            <w:tcW w:w="2835" w:type="dxa"/>
          </w:tcPr>
          <w:p w14:paraId="58EA47A1" w14:textId="77777777" w:rsidR="003F49B9" w:rsidRPr="00C2765C" w:rsidRDefault="003F49B9" w:rsidP="00C2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65C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2977" w:type="dxa"/>
          </w:tcPr>
          <w:p w14:paraId="2ECADB5C" w14:textId="77777777" w:rsidR="003F49B9" w:rsidRPr="00C2765C" w:rsidRDefault="003F49B9" w:rsidP="00C2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65C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</w:tr>
      <w:tr w:rsidR="003F49B9" w:rsidRPr="00C2765C" w14:paraId="4C6D3ADC" w14:textId="77777777" w:rsidTr="00C2765C">
        <w:tc>
          <w:tcPr>
            <w:tcW w:w="571" w:type="dxa"/>
          </w:tcPr>
          <w:p w14:paraId="49421BAF" w14:textId="24EECE14" w:rsidR="003F49B9" w:rsidRPr="00C2765C" w:rsidRDefault="003F49B9" w:rsidP="00C228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276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6" w:type="dxa"/>
          </w:tcPr>
          <w:p w14:paraId="082CD1DC" w14:textId="77777777" w:rsidR="003F49B9" w:rsidRPr="00C2765C" w:rsidRDefault="003F49B9" w:rsidP="00C2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65C">
              <w:rPr>
                <w:rFonts w:ascii="Times New Roman" w:hAnsi="Times New Roman" w:cs="Times New Roman"/>
                <w:sz w:val="24"/>
                <w:szCs w:val="24"/>
              </w:rPr>
              <w:t>powyżej 250% do 300%</w:t>
            </w:r>
          </w:p>
        </w:tc>
        <w:tc>
          <w:tcPr>
            <w:tcW w:w="2835" w:type="dxa"/>
          </w:tcPr>
          <w:p w14:paraId="3A7B8AC3" w14:textId="77777777" w:rsidR="003F49B9" w:rsidRPr="00C2765C" w:rsidRDefault="003F49B9" w:rsidP="00C2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65C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2977" w:type="dxa"/>
          </w:tcPr>
          <w:p w14:paraId="30872A44" w14:textId="77777777" w:rsidR="003F49B9" w:rsidRPr="00C2765C" w:rsidRDefault="003F49B9" w:rsidP="00C2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65C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</w:tr>
      <w:tr w:rsidR="003F49B9" w:rsidRPr="00C2765C" w14:paraId="75F637C4" w14:textId="77777777" w:rsidTr="00C2765C">
        <w:tc>
          <w:tcPr>
            <w:tcW w:w="571" w:type="dxa"/>
          </w:tcPr>
          <w:p w14:paraId="1577E0B1" w14:textId="78648B23" w:rsidR="003F49B9" w:rsidRPr="00C2765C" w:rsidRDefault="003F49B9" w:rsidP="00C228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6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276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6" w:type="dxa"/>
          </w:tcPr>
          <w:p w14:paraId="32F3A6D1" w14:textId="77777777" w:rsidR="003F49B9" w:rsidRPr="00C2765C" w:rsidRDefault="003F49B9" w:rsidP="00C2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65C">
              <w:rPr>
                <w:rFonts w:ascii="Times New Roman" w:hAnsi="Times New Roman" w:cs="Times New Roman"/>
                <w:sz w:val="24"/>
                <w:szCs w:val="24"/>
              </w:rPr>
              <w:t>powyżej 300%</w:t>
            </w:r>
          </w:p>
        </w:tc>
        <w:tc>
          <w:tcPr>
            <w:tcW w:w="2835" w:type="dxa"/>
          </w:tcPr>
          <w:p w14:paraId="48536276" w14:textId="77777777" w:rsidR="003F49B9" w:rsidRPr="00C2765C" w:rsidRDefault="003F49B9" w:rsidP="00C2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977" w:type="dxa"/>
          </w:tcPr>
          <w:p w14:paraId="41F52E18" w14:textId="77777777" w:rsidR="003F49B9" w:rsidRPr="00C2765C" w:rsidRDefault="003F49B9" w:rsidP="00C2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14:paraId="6D12E75E" w14:textId="77777777" w:rsidR="003F49B9" w:rsidRPr="00C2765C" w:rsidRDefault="003F49B9" w:rsidP="00C228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BF1E1C" w14:textId="1FF30160" w:rsidR="00C2765C" w:rsidRDefault="00C22809" w:rsidP="00C2765C">
      <w:pPr>
        <w:jc w:val="both"/>
        <w:rPr>
          <w:rFonts w:ascii="Times New Roman" w:hAnsi="Times New Roman" w:cs="Times New Roman"/>
          <w:sz w:val="24"/>
          <w:szCs w:val="24"/>
        </w:rPr>
      </w:pPr>
      <w:r w:rsidRPr="00C2765C">
        <w:rPr>
          <w:rFonts w:ascii="Times New Roman" w:hAnsi="Times New Roman" w:cs="Times New Roman"/>
          <w:sz w:val="24"/>
          <w:szCs w:val="24"/>
        </w:rPr>
        <w:t>4.</w:t>
      </w:r>
      <w:r w:rsidR="00C2765C">
        <w:rPr>
          <w:rFonts w:ascii="Times New Roman" w:hAnsi="Times New Roman" w:cs="Times New Roman"/>
          <w:sz w:val="24"/>
          <w:szCs w:val="24"/>
        </w:rPr>
        <w:t xml:space="preserve"> </w:t>
      </w:r>
      <w:r w:rsidRPr="00C2765C">
        <w:rPr>
          <w:rFonts w:ascii="Times New Roman" w:hAnsi="Times New Roman" w:cs="Times New Roman"/>
          <w:sz w:val="24"/>
          <w:szCs w:val="24"/>
        </w:rPr>
        <w:t>Odpłatność za pobyt w ośrodkach wsparcia i mieszkaniach treningowych oraz wspomaganych ustalona według tabeli określonych w ust. 3 i ust. 4 nie może przekroczyć rzeczywistych kosztów pobytu danej osoby w ośrodku wsparcia lub mieszkaniu treningowym oraz wspomaganym.</w:t>
      </w:r>
    </w:p>
    <w:p w14:paraId="74640ECA" w14:textId="12A16C29" w:rsidR="003F49B9" w:rsidRPr="00C2765C" w:rsidRDefault="003F49B9" w:rsidP="00C2765C">
      <w:pPr>
        <w:jc w:val="both"/>
        <w:rPr>
          <w:rFonts w:ascii="Times New Roman" w:hAnsi="Times New Roman" w:cs="Times New Roman"/>
          <w:sz w:val="24"/>
          <w:szCs w:val="24"/>
        </w:rPr>
      </w:pPr>
      <w:r w:rsidRPr="00C2765C">
        <w:rPr>
          <w:rFonts w:ascii="Times New Roman" w:hAnsi="Times New Roman" w:cs="Times New Roman"/>
          <w:b/>
          <w:bCs/>
          <w:sz w:val="24"/>
          <w:szCs w:val="24"/>
        </w:rPr>
        <w:t>§3</w:t>
      </w:r>
      <w:r w:rsidR="00C2765C" w:rsidRPr="00C2765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2765C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C2765C">
        <w:rPr>
          <w:rFonts w:ascii="Times New Roman" w:hAnsi="Times New Roman" w:cs="Times New Roman"/>
          <w:sz w:val="24"/>
          <w:szCs w:val="24"/>
        </w:rPr>
        <w:t xml:space="preserve"> </w:t>
      </w:r>
      <w:r w:rsidRPr="00C2765C">
        <w:rPr>
          <w:rFonts w:ascii="Times New Roman" w:hAnsi="Times New Roman" w:cs="Times New Roman"/>
          <w:sz w:val="24"/>
          <w:szCs w:val="24"/>
        </w:rPr>
        <w:t xml:space="preserve">Odpłatność za pobyt w ośrodkach wsparcia i mieszkaniach </w:t>
      </w:r>
      <w:r w:rsidR="00C22809" w:rsidRPr="00C2765C">
        <w:rPr>
          <w:rFonts w:ascii="Times New Roman" w:hAnsi="Times New Roman" w:cs="Times New Roman"/>
          <w:sz w:val="24"/>
          <w:szCs w:val="24"/>
        </w:rPr>
        <w:t xml:space="preserve">treningowych oraz wspomaganych </w:t>
      </w:r>
      <w:r w:rsidRPr="00C2765C">
        <w:rPr>
          <w:rFonts w:ascii="Times New Roman" w:hAnsi="Times New Roman" w:cs="Times New Roman"/>
          <w:sz w:val="24"/>
          <w:szCs w:val="24"/>
        </w:rPr>
        <w:t>ustala się za okres miesiąca kalendarzowego.</w:t>
      </w:r>
    </w:p>
    <w:p w14:paraId="3D984721" w14:textId="35E093D1" w:rsidR="003F49B9" w:rsidRPr="00C2765C" w:rsidRDefault="003F49B9" w:rsidP="00C22809">
      <w:pPr>
        <w:jc w:val="both"/>
        <w:rPr>
          <w:rFonts w:ascii="Times New Roman" w:hAnsi="Times New Roman" w:cs="Times New Roman"/>
          <w:sz w:val="24"/>
          <w:szCs w:val="24"/>
        </w:rPr>
      </w:pPr>
      <w:r w:rsidRPr="00C2765C">
        <w:rPr>
          <w:rFonts w:ascii="Times New Roman" w:hAnsi="Times New Roman" w:cs="Times New Roman"/>
          <w:sz w:val="24"/>
          <w:szCs w:val="24"/>
        </w:rPr>
        <w:t>2.</w:t>
      </w:r>
      <w:r w:rsidR="00C2765C">
        <w:rPr>
          <w:rFonts w:ascii="Times New Roman" w:hAnsi="Times New Roman" w:cs="Times New Roman"/>
          <w:sz w:val="24"/>
          <w:szCs w:val="24"/>
        </w:rPr>
        <w:t xml:space="preserve"> </w:t>
      </w:r>
      <w:r w:rsidRPr="00C2765C">
        <w:rPr>
          <w:rFonts w:ascii="Times New Roman" w:hAnsi="Times New Roman" w:cs="Times New Roman"/>
          <w:sz w:val="24"/>
          <w:szCs w:val="24"/>
        </w:rPr>
        <w:t xml:space="preserve">W przypadku pobytu w ośrodku wsparcia lub mieszkaniu </w:t>
      </w:r>
      <w:r w:rsidR="00C22809" w:rsidRPr="00C2765C">
        <w:rPr>
          <w:rFonts w:ascii="Times New Roman" w:hAnsi="Times New Roman" w:cs="Times New Roman"/>
          <w:sz w:val="24"/>
          <w:szCs w:val="24"/>
        </w:rPr>
        <w:t xml:space="preserve">treningowym oraz wspomaganym </w:t>
      </w:r>
      <w:r w:rsidRPr="00C2765C">
        <w:rPr>
          <w:rFonts w:ascii="Times New Roman" w:hAnsi="Times New Roman" w:cs="Times New Roman"/>
          <w:sz w:val="24"/>
          <w:szCs w:val="24"/>
        </w:rPr>
        <w:t xml:space="preserve">przez okres niepełnego miesiąca, odpłatność z tego tytułu ustala się proporcjonalnie, dzieląc kwotę odpłatności przez liczbę dni kalendarzowych danego miesiąca i mnożąc przez liczbę dni pobytu osoby umieszczonej w ośrodku wsparcia lub mieszkaniu </w:t>
      </w:r>
      <w:r w:rsidR="00C22809" w:rsidRPr="00C2765C">
        <w:rPr>
          <w:rFonts w:ascii="Times New Roman" w:hAnsi="Times New Roman" w:cs="Times New Roman"/>
          <w:sz w:val="24"/>
          <w:szCs w:val="24"/>
        </w:rPr>
        <w:t>treningowym oraz wspomaganym</w:t>
      </w:r>
      <w:r w:rsidRPr="00C2765C">
        <w:rPr>
          <w:rFonts w:ascii="Times New Roman" w:hAnsi="Times New Roman" w:cs="Times New Roman"/>
          <w:sz w:val="24"/>
          <w:szCs w:val="24"/>
        </w:rPr>
        <w:t>.</w:t>
      </w:r>
    </w:p>
    <w:p w14:paraId="15ED9E9F" w14:textId="47BA8C20" w:rsidR="003F49B9" w:rsidRPr="00C2765C" w:rsidRDefault="003F49B9" w:rsidP="00C22809">
      <w:pPr>
        <w:jc w:val="both"/>
        <w:rPr>
          <w:rFonts w:ascii="Times New Roman" w:hAnsi="Times New Roman" w:cs="Times New Roman"/>
          <w:sz w:val="24"/>
          <w:szCs w:val="24"/>
        </w:rPr>
      </w:pPr>
      <w:r w:rsidRPr="00C2765C">
        <w:rPr>
          <w:rFonts w:ascii="Times New Roman" w:hAnsi="Times New Roman" w:cs="Times New Roman"/>
          <w:sz w:val="24"/>
          <w:szCs w:val="24"/>
        </w:rPr>
        <w:t>3.</w:t>
      </w:r>
      <w:r w:rsidR="00857D90">
        <w:rPr>
          <w:rFonts w:ascii="Times New Roman" w:hAnsi="Times New Roman" w:cs="Times New Roman"/>
          <w:sz w:val="24"/>
          <w:szCs w:val="24"/>
        </w:rPr>
        <w:t xml:space="preserve"> </w:t>
      </w:r>
      <w:r w:rsidRPr="00C2765C">
        <w:rPr>
          <w:rFonts w:ascii="Times New Roman" w:hAnsi="Times New Roman" w:cs="Times New Roman"/>
          <w:sz w:val="24"/>
          <w:szCs w:val="24"/>
        </w:rPr>
        <w:t xml:space="preserve">Odpłatność za pobyt w ośrodkach wsparcia i mieszkaniach </w:t>
      </w:r>
      <w:r w:rsidR="00C22809" w:rsidRPr="00C2765C">
        <w:rPr>
          <w:rFonts w:ascii="Times New Roman" w:hAnsi="Times New Roman" w:cs="Times New Roman"/>
          <w:sz w:val="24"/>
          <w:szCs w:val="24"/>
        </w:rPr>
        <w:t xml:space="preserve">treningowych oraz wspomaganych </w:t>
      </w:r>
      <w:r w:rsidRPr="00C2765C">
        <w:rPr>
          <w:rFonts w:ascii="Times New Roman" w:hAnsi="Times New Roman" w:cs="Times New Roman"/>
          <w:sz w:val="24"/>
          <w:szCs w:val="24"/>
        </w:rPr>
        <w:t xml:space="preserve">jest wnoszona przez świadczeniobiorcę na rachunek bankowy </w:t>
      </w:r>
      <w:r w:rsidR="00857D90">
        <w:rPr>
          <w:rFonts w:ascii="Times New Roman" w:hAnsi="Times New Roman" w:cs="Times New Roman"/>
          <w:sz w:val="24"/>
          <w:szCs w:val="24"/>
        </w:rPr>
        <w:t xml:space="preserve">Gminnego Ośrodka Pomocy Społecznej w Smykowie </w:t>
      </w:r>
      <w:r w:rsidRPr="00C2765C">
        <w:rPr>
          <w:rFonts w:ascii="Times New Roman" w:hAnsi="Times New Roman" w:cs="Times New Roman"/>
          <w:sz w:val="24"/>
          <w:szCs w:val="24"/>
        </w:rPr>
        <w:t>w terminie do 15. dnia każdego miesiąca następującego po miesiącu,</w:t>
      </w:r>
      <w:r w:rsidR="00857D90">
        <w:rPr>
          <w:rFonts w:ascii="Times New Roman" w:hAnsi="Times New Roman" w:cs="Times New Roman"/>
          <w:sz w:val="24"/>
          <w:szCs w:val="24"/>
        </w:rPr>
        <w:t xml:space="preserve"> </w:t>
      </w:r>
      <w:r w:rsidRPr="00C2765C">
        <w:rPr>
          <w:rFonts w:ascii="Times New Roman" w:hAnsi="Times New Roman" w:cs="Times New Roman"/>
          <w:sz w:val="24"/>
          <w:szCs w:val="24"/>
        </w:rPr>
        <w:t>w którym usługa była wykonana.</w:t>
      </w:r>
    </w:p>
    <w:p w14:paraId="36FAA946" w14:textId="34755B96" w:rsidR="00336563" w:rsidRPr="00C2765C" w:rsidRDefault="00336563" w:rsidP="00857D90">
      <w:pPr>
        <w:rPr>
          <w:rFonts w:ascii="Times New Roman" w:hAnsi="Times New Roman" w:cs="Times New Roman"/>
          <w:sz w:val="24"/>
          <w:szCs w:val="24"/>
        </w:rPr>
      </w:pPr>
      <w:r w:rsidRPr="00857D90">
        <w:rPr>
          <w:rFonts w:ascii="Times New Roman" w:hAnsi="Times New Roman" w:cs="Times New Roman"/>
          <w:b/>
          <w:bCs/>
          <w:sz w:val="24"/>
          <w:szCs w:val="24"/>
        </w:rPr>
        <w:t>§4</w:t>
      </w:r>
      <w:r w:rsidR="00857D90" w:rsidRPr="00857D9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57D90">
        <w:rPr>
          <w:rFonts w:ascii="Times New Roman" w:hAnsi="Times New Roman" w:cs="Times New Roman"/>
          <w:sz w:val="24"/>
          <w:szCs w:val="24"/>
        </w:rPr>
        <w:t xml:space="preserve"> </w:t>
      </w:r>
      <w:r w:rsidRPr="00C2765C">
        <w:rPr>
          <w:rFonts w:ascii="Times New Roman" w:hAnsi="Times New Roman" w:cs="Times New Roman"/>
          <w:sz w:val="24"/>
          <w:szCs w:val="24"/>
        </w:rPr>
        <w:t xml:space="preserve">Wykonanie </w:t>
      </w:r>
      <w:r w:rsidR="00857D90">
        <w:rPr>
          <w:rFonts w:ascii="Times New Roman" w:hAnsi="Times New Roman" w:cs="Times New Roman"/>
          <w:sz w:val="24"/>
          <w:szCs w:val="24"/>
        </w:rPr>
        <w:t>U</w:t>
      </w:r>
      <w:r w:rsidRPr="00C2765C">
        <w:rPr>
          <w:rFonts w:ascii="Times New Roman" w:hAnsi="Times New Roman" w:cs="Times New Roman"/>
          <w:sz w:val="24"/>
          <w:szCs w:val="24"/>
        </w:rPr>
        <w:t xml:space="preserve">chwały powierza się </w:t>
      </w:r>
      <w:r w:rsidR="00857D90">
        <w:rPr>
          <w:rFonts w:ascii="Times New Roman" w:hAnsi="Times New Roman" w:cs="Times New Roman"/>
          <w:sz w:val="24"/>
          <w:szCs w:val="24"/>
        </w:rPr>
        <w:t xml:space="preserve">Wójtowi Gminy Smyków. </w:t>
      </w:r>
    </w:p>
    <w:p w14:paraId="007593F8" w14:textId="5EA3C812" w:rsidR="00857D90" w:rsidRDefault="00336563" w:rsidP="00857D90">
      <w:pPr>
        <w:pStyle w:val="Standard"/>
        <w:jc w:val="both"/>
        <w:rPr>
          <w:rFonts w:ascii="Times New Roman" w:hAnsi="Times New Roman"/>
        </w:rPr>
      </w:pPr>
      <w:r w:rsidRPr="00857D90">
        <w:rPr>
          <w:rFonts w:ascii="Times New Roman" w:hAnsi="Times New Roman" w:cs="Times New Roman"/>
          <w:b/>
          <w:bCs/>
        </w:rPr>
        <w:t>§5</w:t>
      </w:r>
      <w:r w:rsidR="00857D90" w:rsidRPr="00857D90">
        <w:rPr>
          <w:rFonts w:ascii="Times New Roman" w:hAnsi="Times New Roman" w:cs="Times New Roman"/>
          <w:b/>
          <w:bCs/>
        </w:rPr>
        <w:t>.</w:t>
      </w:r>
      <w:r w:rsidR="00857D90">
        <w:rPr>
          <w:rFonts w:ascii="Times New Roman" w:hAnsi="Times New Roman" w:cs="Times New Roman"/>
        </w:rPr>
        <w:t xml:space="preserve"> </w:t>
      </w:r>
      <w:r w:rsidRPr="00C2765C">
        <w:rPr>
          <w:rFonts w:ascii="Times New Roman" w:hAnsi="Times New Roman" w:cs="Times New Roman"/>
        </w:rPr>
        <w:t xml:space="preserve">Uchyla się </w:t>
      </w:r>
      <w:r w:rsidR="00857D90">
        <w:rPr>
          <w:rFonts w:ascii="Times New Roman" w:hAnsi="Times New Roman" w:cs="Times New Roman"/>
        </w:rPr>
        <w:t>U</w:t>
      </w:r>
      <w:r w:rsidRPr="00C2765C">
        <w:rPr>
          <w:rFonts w:ascii="Times New Roman" w:hAnsi="Times New Roman" w:cs="Times New Roman"/>
        </w:rPr>
        <w:t>chwałę</w:t>
      </w:r>
      <w:r w:rsidR="00857D90">
        <w:rPr>
          <w:rFonts w:ascii="Times New Roman" w:hAnsi="Times New Roman" w:cs="Times New Roman"/>
        </w:rPr>
        <w:t xml:space="preserve"> Nr 106/XII/2019 Rady Gminy w Smykowie z dnia 30 grudnia 2019r. </w:t>
      </w:r>
      <w:r w:rsidR="00A60B88" w:rsidRPr="00C2765C">
        <w:rPr>
          <w:rFonts w:ascii="Times New Roman" w:hAnsi="Times New Roman" w:cs="Times New Roman"/>
        </w:rPr>
        <w:t xml:space="preserve"> </w:t>
      </w:r>
      <w:r w:rsidR="00857D90" w:rsidRPr="00857D90">
        <w:rPr>
          <w:rFonts w:ascii="Times New Roman" w:hAnsi="Times New Roman"/>
        </w:rPr>
        <w:t>w sprawie szczegółowych zasad ponoszenia odpłatności za pobyt w mieszkaniach chronionych         i ośrodkach wsparcia, niebędących jednostkami organizacyjnymi Gminy Smyków,</w:t>
      </w:r>
      <w:r w:rsidR="00857D90">
        <w:rPr>
          <w:rFonts w:ascii="Times New Roman" w:hAnsi="Times New Roman"/>
        </w:rPr>
        <w:t xml:space="preserve">                          </w:t>
      </w:r>
      <w:r w:rsidR="00857D90" w:rsidRPr="00857D90">
        <w:rPr>
          <w:rFonts w:ascii="Times New Roman" w:hAnsi="Times New Roman"/>
        </w:rPr>
        <w:t>a realizującymi zadania własne gminy w zakresie udzielania schronienia osobom tego pozbawionym, w tym bezdomnym, które ostatnie miejsce zameldowania posiadały na terenie Gminy Smyków</w:t>
      </w:r>
    </w:p>
    <w:p w14:paraId="333037BA" w14:textId="77777777" w:rsidR="00857D90" w:rsidRPr="00857D90" w:rsidRDefault="00857D90" w:rsidP="00857D90">
      <w:pPr>
        <w:pStyle w:val="Standard"/>
        <w:jc w:val="both"/>
        <w:rPr>
          <w:rFonts w:ascii="Times New Roman" w:hAnsi="Times New Roman"/>
        </w:rPr>
      </w:pPr>
    </w:p>
    <w:p w14:paraId="79897F15" w14:textId="32B17392" w:rsidR="00336563" w:rsidRPr="00857D90" w:rsidRDefault="00336563" w:rsidP="00857D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57D90">
        <w:rPr>
          <w:rFonts w:ascii="Times New Roman" w:hAnsi="Times New Roman" w:cs="Times New Roman"/>
          <w:b/>
          <w:bCs/>
          <w:sz w:val="24"/>
          <w:szCs w:val="24"/>
        </w:rPr>
        <w:t>§6</w:t>
      </w:r>
      <w:r w:rsidR="00857D90" w:rsidRPr="00857D9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57D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2765C">
        <w:rPr>
          <w:rFonts w:ascii="Times New Roman" w:hAnsi="Times New Roman" w:cs="Times New Roman"/>
          <w:sz w:val="24"/>
          <w:szCs w:val="24"/>
        </w:rPr>
        <w:t>Uchwała wchodzi w życie w terminie 14 dni od jej ogłoszenia w Dzienniku Urzędowym Województwa.</w:t>
      </w:r>
    </w:p>
    <w:p w14:paraId="3C9E23B6" w14:textId="14E2D2AC" w:rsidR="004B2D1D" w:rsidRDefault="004B2D1D" w:rsidP="00C22809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14:paraId="307C74F4" w14:textId="77777777" w:rsidR="00F65A64" w:rsidRDefault="00F65A64" w:rsidP="00C22809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14:paraId="50665F26" w14:textId="2399A7D2" w:rsidR="00F65A64" w:rsidRPr="00F65A64" w:rsidRDefault="00F65A64" w:rsidP="00F65A64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  <w:r w:rsidRPr="00F65A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lastRenderedPageBreak/>
        <w:t>Uzasadnienie</w:t>
      </w:r>
    </w:p>
    <w:p w14:paraId="4AB9F731" w14:textId="3A1C82A9" w:rsidR="00F65A64" w:rsidRPr="00F65A64" w:rsidRDefault="00F65A64" w:rsidP="00F65A6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65A64">
        <w:rPr>
          <w:rFonts w:ascii="Times New Roman" w:hAnsi="Times New Roman" w:cs="Times New Roman"/>
          <w:sz w:val="24"/>
          <w:szCs w:val="24"/>
        </w:rPr>
        <w:t xml:space="preserve">Przyjęcie nowej uchwały w sprawie szczegółowych zasad ponoszenia odpłatności za pobyt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65A64">
        <w:rPr>
          <w:rFonts w:ascii="Times New Roman" w:hAnsi="Times New Roman" w:cs="Times New Roman"/>
          <w:sz w:val="24"/>
          <w:szCs w:val="24"/>
        </w:rPr>
        <w:t>w ośrodkach wsparcia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A64">
        <w:rPr>
          <w:rFonts w:ascii="Times New Roman" w:hAnsi="Times New Roman" w:cs="Times New Roman"/>
          <w:sz w:val="24"/>
          <w:szCs w:val="24"/>
        </w:rPr>
        <w:t>i mieszkaniach treningowych oraz wspomaganych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A64">
        <w:rPr>
          <w:rFonts w:ascii="Times New Roman" w:hAnsi="Times New Roman" w:cs="Times New Roman"/>
          <w:sz w:val="24"/>
          <w:szCs w:val="24"/>
        </w:rPr>
        <w:t xml:space="preserve">o którym mowa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65A64">
        <w:rPr>
          <w:rFonts w:ascii="Times New Roman" w:hAnsi="Times New Roman" w:cs="Times New Roman"/>
          <w:sz w:val="24"/>
          <w:szCs w:val="24"/>
        </w:rPr>
        <w:t>w art. 53 ustawy z dnia 12 marca 2004 r. o pomocy społecznej, spowodowane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A64">
        <w:rPr>
          <w:rFonts w:ascii="Times New Roman" w:hAnsi="Times New Roman" w:cs="Times New Roman"/>
          <w:sz w:val="24"/>
          <w:szCs w:val="24"/>
        </w:rPr>
        <w:t>jest zmianą przepisów wprowadzonych ustawą z dnia 28 lipca 2023 r. o zmianie ustawy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A64">
        <w:rPr>
          <w:rFonts w:ascii="Times New Roman" w:hAnsi="Times New Roman" w:cs="Times New Roman"/>
          <w:sz w:val="24"/>
          <w:szCs w:val="24"/>
        </w:rPr>
        <w:t>o pomocy społecznej oraz niektórych innych ustaw (nowelizacja w tym zakresie weszła w życie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A64">
        <w:rPr>
          <w:rFonts w:ascii="Times New Roman" w:hAnsi="Times New Roman" w:cs="Times New Roman"/>
          <w:sz w:val="24"/>
          <w:szCs w:val="24"/>
        </w:rPr>
        <w:t>w dniu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65A64">
        <w:rPr>
          <w:rFonts w:ascii="Times New Roman" w:hAnsi="Times New Roman" w:cs="Times New Roman"/>
          <w:sz w:val="24"/>
          <w:szCs w:val="24"/>
        </w:rPr>
        <w:t>1 listopada 2023 r. Zmianie uległa w szczególności regulacja objęta dyspozycją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A64">
        <w:rPr>
          <w:rFonts w:ascii="Times New Roman" w:hAnsi="Times New Roman" w:cs="Times New Roman"/>
          <w:sz w:val="24"/>
          <w:szCs w:val="24"/>
        </w:rPr>
        <w:t>art. 53 ustawy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A64">
        <w:rPr>
          <w:rFonts w:ascii="Times New Roman" w:hAnsi="Times New Roman" w:cs="Times New Roman"/>
          <w:sz w:val="24"/>
          <w:szCs w:val="24"/>
        </w:rPr>
        <w:t>o pomocy społecznej – zamiast mieszkań chronionych (treningowych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A64">
        <w:rPr>
          <w:rFonts w:ascii="Times New Roman" w:hAnsi="Times New Roman" w:cs="Times New Roman"/>
          <w:sz w:val="24"/>
          <w:szCs w:val="24"/>
        </w:rPr>
        <w:t>i wspieranych) aktualnie ustawa przewiduje pomoc w formie mieszkań treningowych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A64">
        <w:rPr>
          <w:rFonts w:ascii="Times New Roman" w:hAnsi="Times New Roman" w:cs="Times New Roman"/>
          <w:sz w:val="24"/>
          <w:szCs w:val="24"/>
        </w:rPr>
        <w:t>i wspomaganych. Zachodzi zatem konieczność dostosowania brzmienia przepisów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A64">
        <w:rPr>
          <w:rFonts w:ascii="Times New Roman" w:hAnsi="Times New Roman" w:cs="Times New Roman"/>
          <w:sz w:val="24"/>
          <w:szCs w:val="24"/>
        </w:rPr>
        <w:t xml:space="preserve">miejscowych do nowego brzmienia ustawy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F65A64">
        <w:rPr>
          <w:rFonts w:ascii="Times New Roman" w:hAnsi="Times New Roman" w:cs="Times New Roman"/>
          <w:sz w:val="24"/>
          <w:szCs w:val="24"/>
        </w:rPr>
        <w:t>o pomocy społecznej.</w:t>
      </w:r>
    </w:p>
    <w:p w14:paraId="48B6CE37" w14:textId="78B11045" w:rsidR="00F65A64" w:rsidRPr="00F65A64" w:rsidRDefault="00F65A64" w:rsidP="00F65A6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Stąd podjęcie niniejszej Uchwały uważa się za zasadne.  </w:t>
      </w:r>
    </w:p>
    <w:sectPr w:rsidR="00F65A64" w:rsidRPr="00F65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D1D"/>
    <w:rsid w:val="001300EB"/>
    <w:rsid w:val="002021D4"/>
    <w:rsid w:val="002D39B2"/>
    <w:rsid w:val="00336563"/>
    <w:rsid w:val="003769ED"/>
    <w:rsid w:val="003F49B9"/>
    <w:rsid w:val="004B2D1D"/>
    <w:rsid w:val="006673C9"/>
    <w:rsid w:val="007F7635"/>
    <w:rsid w:val="00827080"/>
    <w:rsid w:val="00857D90"/>
    <w:rsid w:val="009413BE"/>
    <w:rsid w:val="00A34940"/>
    <w:rsid w:val="00A60B88"/>
    <w:rsid w:val="00C22809"/>
    <w:rsid w:val="00C2765C"/>
    <w:rsid w:val="00C73349"/>
    <w:rsid w:val="00E85E54"/>
    <w:rsid w:val="00ED51AA"/>
    <w:rsid w:val="00F217CE"/>
    <w:rsid w:val="00F6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148A3"/>
  <w15:chartTrackingRefBased/>
  <w15:docId w15:val="{A76A5205-9909-4E7A-ACA3-9024A4180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rticletitle">
    <w:name w:val="articletitle"/>
    <w:basedOn w:val="Domylnaczcionkaakapitu"/>
    <w:rsid w:val="004B2D1D"/>
  </w:style>
  <w:style w:type="character" w:styleId="Hipercze">
    <w:name w:val="Hyperlink"/>
    <w:basedOn w:val="Domylnaczcionkaakapitu"/>
    <w:uiPriority w:val="99"/>
    <w:semiHidden/>
    <w:unhideWhenUsed/>
    <w:rsid w:val="004B2D1D"/>
    <w:rPr>
      <w:color w:val="0000FF"/>
      <w:u w:val="single"/>
    </w:rPr>
  </w:style>
  <w:style w:type="table" w:styleId="Tabela-Siatka">
    <w:name w:val="Table Grid"/>
    <w:basedOn w:val="Standardowy"/>
    <w:uiPriority w:val="39"/>
    <w:rsid w:val="003F4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2765C"/>
    <w:pPr>
      <w:spacing w:after="0" w:line="240" w:lineRule="auto"/>
    </w:pPr>
  </w:style>
  <w:style w:type="paragraph" w:customStyle="1" w:styleId="Standard">
    <w:name w:val="Standard"/>
    <w:qFormat/>
    <w:rsid w:val="00857D90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9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2749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9173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218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57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1727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7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5164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823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</dc:creator>
  <cp:keywords/>
  <dc:description/>
  <cp:lastModifiedBy>Gmina Smyków 1</cp:lastModifiedBy>
  <cp:revision>4</cp:revision>
  <dcterms:created xsi:type="dcterms:W3CDTF">2024-06-06T13:00:00Z</dcterms:created>
  <dcterms:modified xsi:type="dcterms:W3CDTF">2024-06-12T10:58:00Z</dcterms:modified>
</cp:coreProperties>
</file>