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4DF4A" w14:textId="591EC3DA" w:rsidR="004A4EF1" w:rsidRPr="00953207" w:rsidRDefault="00953207" w:rsidP="00953207">
      <w:pPr>
        <w:pStyle w:val="Standard"/>
        <w:tabs>
          <w:tab w:val="left" w:pos="6090"/>
        </w:tabs>
        <w:jc w:val="right"/>
        <w:rPr>
          <w:i/>
        </w:rPr>
      </w:pPr>
      <w:r>
        <w:tab/>
      </w:r>
      <w:r w:rsidRPr="00953207">
        <w:rPr>
          <w:b/>
          <w:i/>
          <w:sz w:val="28"/>
          <w:szCs w:val="28"/>
        </w:rPr>
        <w:t>P</w:t>
      </w:r>
      <w:r w:rsidRPr="00953207">
        <w:rPr>
          <w:b/>
          <w:i/>
          <w:sz w:val="28"/>
          <w:szCs w:val="28"/>
        </w:rPr>
        <w:t>rojekt</w:t>
      </w:r>
      <w:r w:rsidRPr="00953207">
        <w:rPr>
          <w:b/>
          <w:i/>
          <w:sz w:val="28"/>
          <w:szCs w:val="28"/>
        </w:rPr>
        <w:t xml:space="preserve">             </w:t>
      </w:r>
    </w:p>
    <w:p w14:paraId="0F0F5631" w14:textId="77777777" w:rsidR="00953207" w:rsidRDefault="00A629E0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8E0B8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</w:p>
    <w:p w14:paraId="1596C0B3" w14:textId="42AE5C3D" w:rsidR="004A4EF1" w:rsidRDefault="0001210A">
      <w:pPr>
        <w:pStyle w:val="Standard"/>
        <w:spacing w:line="360" w:lineRule="auto"/>
        <w:jc w:val="center"/>
      </w:pPr>
      <w:r>
        <w:rPr>
          <w:b/>
          <w:sz w:val="28"/>
          <w:szCs w:val="28"/>
        </w:rPr>
        <w:t>UCHWAŁA  Nr</w:t>
      </w:r>
      <w:r w:rsidR="00953207">
        <w:rPr>
          <w:b/>
          <w:sz w:val="28"/>
          <w:szCs w:val="28"/>
        </w:rPr>
        <w:t xml:space="preserve"> …../II/2024</w:t>
      </w:r>
      <w:bookmarkStart w:id="0" w:name="_GoBack"/>
      <w:bookmarkEnd w:id="0"/>
      <w:r>
        <w:rPr>
          <w:b/>
          <w:sz w:val="28"/>
          <w:szCs w:val="28"/>
        </w:rPr>
        <w:t xml:space="preserve">          </w:t>
      </w:r>
    </w:p>
    <w:p w14:paraId="536B49F3" w14:textId="77777777" w:rsidR="004A4EF1" w:rsidRDefault="0001210A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 GMINY  SMYKÓW</w:t>
      </w:r>
    </w:p>
    <w:p w14:paraId="5600CE96" w14:textId="1AE7E2C0" w:rsidR="004A4EF1" w:rsidRDefault="0001210A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DD7090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DD7090">
        <w:rPr>
          <w:b/>
          <w:sz w:val="28"/>
          <w:szCs w:val="28"/>
        </w:rPr>
        <w:t>maja</w:t>
      </w:r>
      <w:r>
        <w:rPr>
          <w:b/>
          <w:sz w:val="28"/>
          <w:szCs w:val="28"/>
        </w:rPr>
        <w:t xml:space="preserve"> 202</w:t>
      </w:r>
      <w:r w:rsidR="00DD709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roku</w:t>
      </w:r>
    </w:p>
    <w:p w14:paraId="78022C20" w14:textId="77777777" w:rsidR="004A4EF1" w:rsidRDefault="004A4EF1">
      <w:pPr>
        <w:pStyle w:val="Standard"/>
        <w:jc w:val="center"/>
        <w:rPr>
          <w:b/>
          <w:sz w:val="28"/>
          <w:szCs w:val="28"/>
        </w:rPr>
      </w:pPr>
    </w:p>
    <w:p w14:paraId="0663CD73" w14:textId="77777777" w:rsidR="004A4EF1" w:rsidRDefault="0001210A">
      <w:pPr>
        <w:pStyle w:val="Standard"/>
        <w:jc w:val="center"/>
        <w:rPr>
          <w:b/>
        </w:rPr>
      </w:pPr>
      <w:r>
        <w:rPr>
          <w:b/>
        </w:rPr>
        <w:t>w sprawie ustalenia wynagrodzenia Wójta Gminy Smyków</w:t>
      </w:r>
    </w:p>
    <w:p w14:paraId="3DCD7823" w14:textId="77777777" w:rsidR="004A4EF1" w:rsidRDefault="004A4EF1">
      <w:pPr>
        <w:pStyle w:val="Standard"/>
        <w:rPr>
          <w:rFonts w:cs="Times New Roman"/>
          <w:b/>
        </w:rPr>
      </w:pPr>
    </w:p>
    <w:p w14:paraId="0E86BBDF" w14:textId="169A484F" w:rsidR="004A4EF1" w:rsidRDefault="0001210A" w:rsidP="0095320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Na podstawie art. 18 ust. 2 pkt 2 ustawy z dnia 8 marca 1990 r. o samorządzie gminnym </w:t>
      </w:r>
      <w:r w:rsidR="00953207">
        <w:rPr>
          <w:rFonts w:cs="Times New Roman"/>
        </w:rPr>
        <w:br/>
      </w:r>
      <w:r>
        <w:rPr>
          <w:rFonts w:cs="Times New Roman"/>
        </w:rPr>
        <w:t>(Dz.U. z 202</w:t>
      </w:r>
      <w:r w:rsidR="008E0B86">
        <w:rPr>
          <w:rFonts w:cs="Times New Roman"/>
        </w:rPr>
        <w:t>4</w:t>
      </w:r>
      <w:r>
        <w:rPr>
          <w:rFonts w:cs="Times New Roman"/>
        </w:rPr>
        <w:t xml:space="preserve"> r., poz. </w:t>
      </w:r>
      <w:r w:rsidR="008E0B86">
        <w:rPr>
          <w:rFonts w:cs="Times New Roman"/>
        </w:rPr>
        <w:t>609</w:t>
      </w:r>
      <w:r>
        <w:rPr>
          <w:rFonts w:cs="Times New Roman"/>
        </w:rPr>
        <w:t>), art. 18 i art. 11 pkt 3</w:t>
      </w:r>
      <w:r>
        <w:t xml:space="preserve"> ustawy z dnia 17 września 2021 r. o zmianie ustawy o wynagrodzeniu osób zajmujących kierownicze stanowiska państwowe oraz niektórych ustaw (Dz.U. z 2021r. poz.1834)</w:t>
      </w:r>
      <w:r>
        <w:rPr>
          <w:rFonts w:cs="Times New Roman"/>
        </w:rPr>
        <w:t>,  art. 8 ust. 2, art. 36 , art. 37 ust. 3 i 4, art. 38  ust.1 ustawy  z dnia 21 listopada 2008 r. o pracownikach samorządowych (Dz.U. z 20</w:t>
      </w:r>
      <w:r w:rsidR="008E0B86">
        <w:rPr>
          <w:rFonts w:cs="Times New Roman"/>
        </w:rPr>
        <w:t>22</w:t>
      </w:r>
      <w:r>
        <w:rPr>
          <w:rFonts w:cs="Times New Roman"/>
        </w:rPr>
        <w:t xml:space="preserve"> r., poz.</w:t>
      </w:r>
      <w:r w:rsidR="008E0B86">
        <w:rPr>
          <w:rFonts w:cs="Times New Roman"/>
        </w:rPr>
        <w:t>530</w:t>
      </w:r>
      <w:r>
        <w:rPr>
          <w:rFonts w:cs="Times New Roman"/>
        </w:rPr>
        <w:t xml:space="preserve">) w związku z § 3 pkt 1 </w:t>
      </w:r>
      <w:r w:rsidR="00C105A3">
        <w:rPr>
          <w:rFonts w:cs="Times New Roman"/>
        </w:rPr>
        <w:br/>
      </w:r>
      <w:r>
        <w:rPr>
          <w:rFonts w:cs="Times New Roman"/>
        </w:rPr>
        <w:t>i § 6 rozporządzenia Rady Ministrów z dnia 25 października 2021 r. w sprawie wynagradzania pracowników samorządowych (Dz.U. z 2021 r., poz. 1960</w:t>
      </w:r>
      <w:r w:rsidR="008E0B86">
        <w:rPr>
          <w:rFonts w:cs="Times New Roman"/>
        </w:rPr>
        <w:t xml:space="preserve"> ze zm.</w:t>
      </w:r>
      <w:r>
        <w:rPr>
          <w:rFonts w:cs="Times New Roman"/>
        </w:rPr>
        <w:t>)  Rada Gminy Smyków uchwala, co następuje :</w:t>
      </w:r>
    </w:p>
    <w:p w14:paraId="202DC2E3" w14:textId="77777777" w:rsidR="00953207" w:rsidRDefault="00953207">
      <w:pPr>
        <w:pStyle w:val="Standard"/>
        <w:spacing w:line="360" w:lineRule="auto"/>
        <w:jc w:val="both"/>
      </w:pPr>
    </w:p>
    <w:p w14:paraId="61E215BA" w14:textId="77777777" w:rsidR="004A4EF1" w:rsidRDefault="0001210A" w:rsidP="00953207">
      <w:pPr>
        <w:pStyle w:val="Standard"/>
        <w:rPr>
          <w:b/>
          <w:bCs/>
        </w:rPr>
      </w:pPr>
      <w:r>
        <w:rPr>
          <w:b/>
          <w:bCs/>
        </w:rPr>
        <w:t>§ 1</w:t>
      </w:r>
    </w:p>
    <w:p w14:paraId="77CAECFD" w14:textId="0DB25F69" w:rsidR="004A4EF1" w:rsidRDefault="0001210A">
      <w:pPr>
        <w:pStyle w:val="Standard"/>
        <w:spacing w:line="360" w:lineRule="auto"/>
        <w:jc w:val="both"/>
      </w:pPr>
      <w:r>
        <w:t xml:space="preserve">Ustala się  wynagrodzenie Wójta Gminy Smyków – </w:t>
      </w:r>
      <w:r w:rsidR="008E0B86">
        <w:t>Beaty Janiszewskiej</w:t>
      </w:r>
      <w:r>
        <w:t xml:space="preserve"> w wymiarze miesięcznym brutto w następującej wysokości :</w:t>
      </w:r>
    </w:p>
    <w:p w14:paraId="3EF29D59" w14:textId="770B4D39" w:rsidR="004A4EF1" w:rsidRDefault="0001210A">
      <w:pPr>
        <w:pStyle w:val="Standard"/>
        <w:spacing w:line="360" w:lineRule="auto"/>
        <w:jc w:val="both"/>
      </w:pPr>
      <w:r>
        <w:t xml:space="preserve">1) wynagrodzenie zasadnicze       </w:t>
      </w:r>
      <w:r w:rsidR="00DD7090">
        <w:t>………………</w:t>
      </w:r>
      <w:r>
        <w:t>,</w:t>
      </w:r>
    </w:p>
    <w:p w14:paraId="7C8B277C" w14:textId="672C93FE" w:rsidR="004A4EF1" w:rsidRDefault="0001210A">
      <w:pPr>
        <w:pStyle w:val="Standard"/>
        <w:spacing w:line="360" w:lineRule="auto"/>
        <w:jc w:val="both"/>
      </w:pPr>
      <w:r>
        <w:t xml:space="preserve">2) dodatek funkcyjny                    </w:t>
      </w:r>
      <w:r w:rsidR="00DD7090">
        <w:t>……………….</w:t>
      </w:r>
      <w:r>
        <w:t xml:space="preserve"> ,</w:t>
      </w:r>
    </w:p>
    <w:p w14:paraId="0176BD2E" w14:textId="1B098DE5" w:rsidR="004A4EF1" w:rsidRDefault="0001210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3) dodatek specjalny w wysokości 30 % wynagrodzenia zasadniczego i dodatku funkcyjnego </w:t>
      </w:r>
      <w:r>
        <w:rPr>
          <w:rFonts w:cs="Times New Roman"/>
        </w:rPr>
        <w:br/>
        <w:t xml:space="preserve">    w kwocie </w:t>
      </w:r>
      <w:r w:rsidR="00DD7090">
        <w:rPr>
          <w:rFonts w:cs="Times New Roman"/>
        </w:rPr>
        <w:t>……………..</w:t>
      </w:r>
      <w:r>
        <w:rPr>
          <w:rFonts w:cs="Times New Roman"/>
        </w:rPr>
        <w:t xml:space="preserve"> zł. ,</w:t>
      </w:r>
    </w:p>
    <w:p w14:paraId="43444E60" w14:textId="36D64F75" w:rsidR="004A4EF1" w:rsidRDefault="0001210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4) dodatek za wieloletnią pracę w wysokości  </w:t>
      </w:r>
      <w:r w:rsidR="00DD7090">
        <w:rPr>
          <w:rFonts w:cs="Times New Roman"/>
        </w:rPr>
        <w:t>20</w:t>
      </w:r>
      <w:r>
        <w:rPr>
          <w:rFonts w:cs="Times New Roman"/>
        </w:rPr>
        <w:t xml:space="preserve"> % wynagrodzenia zasadniczego w kwocie </w:t>
      </w:r>
      <w:r>
        <w:rPr>
          <w:rFonts w:cs="Times New Roman"/>
        </w:rPr>
        <w:br/>
        <w:t xml:space="preserve">     </w:t>
      </w:r>
      <w:r w:rsidR="00DD7090">
        <w:rPr>
          <w:rFonts w:cs="Times New Roman"/>
        </w:rPr>
        <w:t>…………</w:t>
      </w:r>
      <w:r>
        <w:rPr>
          <w:rFonts w:cs="Times New Roman"/>
        </w:rPr>
        <w:t>zł</w:t>
      </w:r>
      <w:r w:rsidR="00DD7090">
        <w:rPr>
          <w:rFonts w:cs="Times New Roman"/>
        </w:rPr>
        <w:t>.</w:t>
      </w:r>
    </w:p>
    <w:p w14:paraId="2E7F895A" w14:textId="77777777" w:rsidR="004A4EF1" w:rsidRDefault="0001210A" w:rsidP="00953207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§ 2</w:t>
      </w:r>
    </w:p>
    <w:p w14:paraId="4C776A8E" w14:textId="77777777" w:rsidR="00DD7090" w:rsidRDefault="0001210A">
      <w:pPr>
        <w:pStyle w:val="Standard"/>
        <w:spacing w:line="360" w:lineRule="auto"/>
      </w:pPr>
      <w:r>
        <w:t xml:space="preserve">Traci moc Uchwała Nr </w:t>
      </w:r>
      <w:r w:rsidR="00DD7090">
        <w:t>192</w:t>
      </w:r>
      <w:r>
        <w:t>/</w:t>
      </w:r>
      <w:r w:rsidR="00DD7090">
        <w:t>XXVI</w:t>
      </w:r>
      <w:r>
        <w:t>/20</w:t>
      </w:r>
      <w:r w:rsidR="00DD7090">
        <w:t>21</w:t>
      </w:r>
      <w:r>
        <w:t xml:space="preserve"> Rady Gminy Smyków z dnia </w:t>
      </w:r>
      <w:r w:rsidR="00DD7090">
        <w:t>2</w:t>
      </w:r>
      <w:r>
        <w:t xml:space="preserve">5 </w:t>
      </w:r>
      <w:r w:rsidR="00DD7090">
        <w:t>listopad</w:t>
      </w:r>
      <w:r>
        <w:t>a 20</w:t>
      </w:r>
      <w:r w:rsidR="00DD7090">
        <w:t>21</w:t>
      </w:r>
      <w:r>
        <w:t xml:space="preserve"> roku </w:t>
      </w:r>
    </w:p>
    <w:p w14:paraId="6DC503C8" w14:textId="519AD4AD" w:rsidR="004A4EF1" w:rsidRDefault="0001210A">
      <w:pPr>
        <w:pStyle w:val="Standard"/>
        <w:spacing w:line="360" w:lineRule="auto"/>
      </w:pPr>
      <w:r>
        <w:t>w sprawie</w:t>
      </w:r>
      <w:r w:rsidR="00DD7090">
        <w:t xml:space="preserve"> </w:t>
      </w:r>
      <w:r>
        <w:t>ustalenia  wynagrodzenia  Wójta Gminy Smyków.</w:t>
      </w:r>
    </w:p>
    <w:p w14:paraId="3A2EF170" w14:textId="77777777" w:rsidR="004A4EF1" w:rsidRDefault="0001210A" w:rsidP="00953207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§ 3</w:t>
      </w:r>
    </w:p>
    <w:p w14:paraId="35F1312D" w14:textId="6A6A25A4" w:rsidR="004A4EF1" w:rsidRDefault="0001210A">
      <w:pPr>
        <w:pStyle w:val="Standard"/>
        <w:spacing w:line="360" w:lineRule="auto"/>
      </w:pPr>
      <w:r>
        <w:t xml:space="preserve">Uchwała wchodzi w życie z dniem podjęcia, z mocą obowiązującą </w:t>
      </w:r>
      <w:r w:rsidR="00C009DC">
        <w:t>od 06.05.2024r.</w:t>
      </w:r>
    </w:p>
    <w:p w14:paraId="00F85CE0" w14:textId="77777777" w:rsidR="004A4EF1" w:rsidRDefault="004A4EF1">
      <w:pPr>
        <w:pStyle w:val="Standard"/>
        <w:spacing w:line="360" w:lineRule="auto"/>
      </w:pPr>
    </w:p>
    <w:p w14:paraId="530FA277" w14:textId="77777777" w:rsidR="004A4EF1" w:rsidRDefault="004A4EF1">
      <w:pPr>
        <w:pStyle w:val="Standard"/>
      </w:pPr>
    </w:p>
    <w:p w14:paraId="19D885B4" w14:textId="77777777" w:rsidR="004A4EF1" w:rsidRDefault="004A4EF1">
      <w:pPr>
        <w:pStyle w:val="Standard"/>
      </w:pPr>
    </w:p>
    <w:p w14:paraId="228DFA7F" w14:textId="77777777" w:rsidR="004A4EF1" w:rsidRDefault="004A4EF1">
      <w:pPr>
        <w:pStyle w:val="Standard"/>
        <w:spacing w:line="360" w:lineRule="auto"/>
        <w:jc w:val="both"/>
      </w:pPr>
    </w:p>
    <w:p w14:paraId="3BCFA524" w14:textId="77777777" w:rsidR="004A4EF1" w:rsidRDefault="004A4EF1">
      <w:pPr>
        <w:pStyle w:val="Standard"/>
        <w:spacing w:line="360" w:lineRule="auto"/>
        <w:jc w:val="both"/>
      </w:pPr>
    </w:p>
    <w:p w14:paraId="27FF291A" w14:textId="77777777" w:rsidR="004A4EF1" w:rsidRDefault="004A4EF1">
      <w:pPr>
        <w:pStyle w:val="Standard"/>
        <w:spacing w:line="360" w:lineRule="auto"/>
        <w:jc w:val="both"/>
      </w:pPr>
    </w:p>
    <w:p w14:paraId="02D887D1" w14:textId="77777777" w:rsidR="004A4EF1" w:rsidRDefault="004A4EF1">
      <w:pPr>
        <w:pStyle w:val="Standard"/>
        <w:spacing w:line="360" w:lineRule="auto"/>
        <w:jc w:val="both"/>
      </w:pPr>
    </w:p>
    <w:p w14:paraId="47DF0756" w14:textId="77777777" w:rsidR="004A4EF1" w:rsidRDefault="0001210A">
      <w:pPr>
        <w:pStyle w:val="Standard"/>
        <w:spacing w:line="360" w:lineRule="auto"/>
        <w:jc w:val="both"/>
      </w:pPr>
      <w:r>
        <w:lastRenderedPageBreak/>
        <w:t xml:space="preserve">                                       </w:t>
      </w:r>
      <w:r>
        <w:rPr>
          <w:b/>
          <w:bCs/>
        </w:rPr>
        <w:t xml:space="preserve">     INFORMACJA  DOTYCZĄCA  UCHWAŁY</w:t>
      </w:r>
    </w:p>
    <w:p w14:paraId="522940BD" w14:textId="77777777" w:rsidR="004A4EF1" w:rsidRDefault="0001210A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W SPRAWIE USTALENIA WYNAGRODZENIA WÓJTA GMINY SMYKÓW</w:t>
      </w:r>
    </w:p>
    <w:p w14:paraId="13A582FB" w14:textId="77777777" w:rsidR="004A4EF1" w:rsidRDefault="004A4EF1">
      <w:pPr>
        <w:pStyle w:val="Standard"/>
        <w:spacing w:line="360" w:lineRule="auto"/>
        <w:jc w:val="both"/>
      </w:pPr>
    </w:p>
    <w:p w14:paraId="4F9E9560" w14:textId="04A2B18D" w:rsidR="004A4EF1" w:rsidRDefault="0001210A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Zgodnie z Rozporządzeniem Rady Ministrów </w:t>
      </w:r>
      <w:r>
        <w:rPr>
          <w:rFonts w:cs="Times New Roman"/>
        </w:rPr>
        <w:t xml:space="preserve"> z dnia 25 października 2021 r. w sprawie   wynagradzania pracowników samorządowych (Dz.U. z 2021 r., poz. 1960</w:t>
      </w:r>
      <w:r w:rsidR="007F5722">
        <w:rPr>
          <w:rFonts w:cs="Times New Roman"/>
        </w:rPr>
        <w:t xml:space="preserve"> ze zm.</w:t>
      </w:r>
      <w:r>
        <w:rPr>
          <w:rFonts w:cs="Times New Roman"/>
        </w:rPr>
        <w:t>)</w:t>
      </w:r>
      <w:r>
        <w:t xml:space="preserve"> Wójtowi Gminy przysługuje :</w:t>
      </w:r>
    </w:p>
    <w:p w14:paraId="11D55493" w14:textId="77777777" w:rsidR="004A4EF1" w:rsidRDefault="004A4EF1">
      <w:pPr>
        <w:pStyle w:val="Akapitzlist"/>
        <w:spacing w:line="360" w:lineRule="auto"/>
        <w:jc w:val="both"/>
      </w:pPr>
    </w:p>
    <w:p w14:paraId="401A56EE" w14:textId="1B2EFC35" w:rsidR="004A4EF1" w:rsidRDefault="0001210A">
      <w:pPr>
        <w:pStyle w:val="Akapitzlist"/>
        <w:jc w:val="both"/>
      </w:pPr>
      <w:r>
        <w:t>WYNAGRODZENIE  ZASADNICZE  (kwota w złotych)</w:t>
      </w:r>
      <w:r w:rsidR="008C7FDC">
        <w:t xml:space="preserve">  od 8 224,00zł  do</w:t>
      </w:r>
      <w:r>
        <w:t xml:space="preserve">   10 250,00 zł.</w:t>
      </w:r>
    </w:p>
    <w:p w14:paraId="4D85C5E5" w14:textId="77777777" w:rsidR="004A4EF1" w:rsidRDefault="004A4EF1">
      <w:pPr>
        <w:pStyle w:val="Akapitzlist"/>
        <w:jc w:val="both"/>
      </w:pPr>
    </w:p>
    <w:p w14:paraId="2005CF70" w14:textId="71710C50" w:rsidR="004A4EF1" w:rsidRDefault="0001210A">
      <w:pPr>
        <w:pStyle w:val="Akapitzlist"/>
        <w:jc w:val="both"/>
      </w:pPr>
      <w:r>
        <w:t xml:space="preserve">DODATEK  FUNKCYJNY  - </w:t>
      </w:r>
      <w:r w:rsidR="00A629E0">
        <w:t xml:space="preserve"> kwota  </w:t>
      </w:r>
      <w:r w:rsidR="008E0B86">
        <w:t>w złotych</w:t>
      </w:r>
      <w:r w:rsidR="00A629E0">
        <w:t xml:space="preserve">                   od 2 520,00zł do</w:t>
      </w:r>
      <w:r>
        <w:t xml:space="preserve">     3 150,00 zł.</w:t>
      </w:r>
    </w:p>
    <w:p w14:paraId="19F3CF16" w14:textId="77777777" w:rsidR="004A4EF1" w:rsidRDefault="004A4EF1">
      <w:pPr>
        <w:pStyle w:val="Akapitzlist"/>
        <w:jc w:val="both"/>
      </w:pPr>
    </w:p>
    <w:p w14:paraId="395C38D6" w14:textId="77777777" w:rsidR="004A4EF1" w:rsidRDefault="0001210A">
      <w:pPr>
        <w:pStyle w:val="Akapitzlist"/>
        <w:jc w:val="both"/>
      </w:pPr>
      <w:r>
        <w:t>DODATEK  SPECJALNY   - 30% wynagrodzenia zasadniczego i dodatku funkcyjnego</w:t>
      </w:r>
    </w:p>
    <w:p w14:paraId="21FD4C46" w14:textId="77777777" w:rsidR="004A4EF1" w:rsidRDefault="004A4EF1">
      <w:pPr>
        <w:pStyle w:val="Akapitzlist"/>
        <w:jc w:val="both"/>
      </w:pPr>
    </w:p>
    <w:p w14:paraId="0D63EDCD" w14:textId="46911847" w:rsidR="004A4EF1" w:rsidRDefault="0001210A">
      <w:pPr>
        <w:pStyle w:val="Akapitzlist"/>
        <w:jc w:val="both"/>
      </w:pPr>
      <w:r>
        <w:t xml:space="preserve">DODATEK  ZA STAŻ PRACY   </w:t>
      </w:r>
      <w:r w:rsidR="00A629E0">
        <w:t>20</w:t>
      </w:r>
      <w:r>
        <w:t xml:space="preserve">  % wynagrodzenia zasadniczego.</w:t>
      </w:r>
    </w:p>
    <w:p w14:paraId="4DA6992E" w14:textId="77777777" w:rsidR="004A4EF1" w:rsidRDefault="004A4EF1">
      <w:pPr>
        <w:pStyle w:val="Akapitzlist"/>
        <w:jc w:val="both"/>
      </w:pPr>
    </w:p>
    <w:p w14:paraId="0B4F4D09" w14:textId="77777777" w:rsidR="004A4EF1" w:rsidRDefault="004A4EF1">
      <w:pPr>
        <w:pStyle w:val="Akapitzlist"/>
        <w:jc w:val="both"/>
      </w:pPr>
    </w:p>
    <w:p w14:paraId="7C4B0524" w14:textId="77777777" w:rsidR="004A4EF1" w:rsidRDefault="0001210A">
      <w:pPr>
        <w:pStyle w:val="Akapitzlist"/>
        <w:numPr>
          <w:ilvl w:val="0"/>
          <w:numId w:val="1"/>
        </w:numPr>
        <w:spacing w:line="360" w:lineRule="auto"/>
        <w:jc w:val="both"/>
      </w:pPr>
      <w:r>
        <w:t>Zgodnie z ustawą z dnia 17 września 2021 r. o zmianie ustawy o wynagrodzeniu osób</w:t>
      </w:r>
      <w:r>
        <w:br/>
        <w:t>zajmujących kierownicze stanowiska państwowe oraz niektórych ustaw wynagrodzenie Wójta Gminy nie może być niższe niż 80% maksymalnego wynagrodzenia. Maksymalne wynagrodzenie stanowi suma maksymalnego poziomu wynagrodzenia zasadniczego, maksymalnego poziomu  dodatku funkcyjnego, a także kwoty dodatku specjalnego</w:t>
      </w:r>
    </w:p>
    <w:p w14:paraId="65114317" w14:textId="77777777" w:rsidR="004A4EF1" w:rsidRDefault="0001210A">
      <w:pPr>
        <w:pStyle w:val="Akapitzlist"/>
        <w:spacing w:line="360" w:lineRule="auto"/>
        <w:jc w:val="both"/>
      </w:pPr>
      <w:r>
        <w:tab/>
      </w:r>
    </w:p>
    <w:p w14:paraId="6247C3DD" w14:textId="77777777" w:rsidR="004A4EF1" w:rsidRDefault="0001210A">
      <w:pPr>
        <w:pStyle w:val="Akapitzlist"/>
        <w:ind w:left="0"/>
        <w:jc w:val="both"/>
      </w:pPr>
      <w:r>
        <w:tab/>
      </w:r>
    </w:p>
    <w:p w14:paraId="7631CE72" w14:textId="77777777" w:rsidR="004A4EF1" w:rsidRDefault="004A4EF1">
      <w:pPr>
        <w:pStyle w:val="Akapitzlist"/>
        <w:jc w:val="both"/>
        <w:rPr>
          <w:b/>
        </w:rPr>
      </w:pPr>
    </w:p>
    <w:p w14:paraId="6FC9F175" w14:textId="77777777" w:rsidR="004A4EF1" w:rsidRDefault="004A4EF1">
      <w:pPr>
        <w:pStyle w:val="Standard"/>
      </w:pPr>
    </w:p>
    <w:sectPr w:rsidR="004A4E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23564" w14:textId="77777777" w:rsidR="00C0774B" w:rsidRDefault="00C0774B">
      <w:r>
        <w:separator/>
      </w:r>
    </w:p>
  </w:endnote>
  <w:endnote w:type="continuationSeparator" w:id="0">
    <w:p w14:paraId="111BF42B" w14:textId="77777777" w:rsidR="00C0774B" w:rsidRDefault="00C0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702E" w14:textId="77777777" w:rsidR="00C0774B" w:rsidRDefault="00C0774B">
      <w:r>
        <w:rPr>
          <w:color w:val="000000"/>
        </w:rPr>
        <w:separator/>
      </w:r>
    </w:p>
  </w:footnote>
  <w:footnote w:type="continuationSeparator" w:id="0">
    <w:p w14:paraId="0A5EF762" w14:textId="77777777" w:rsidR="00C0774B" w:rsidRDefault="00C0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1092"/>
    <w:multiLevelType w:val="multilevel"/>
    <w:tmpl w:val="ADAC4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F1"/>
    <w:rsid w:val="0001210A"/>
    <w:rsid w:val="0018682B"/>
    <w:rsid w:val="004A4EF1"/>
    <w:rsid w:val="004F75BE"/>
    <w:rsid w:val="007A6CA4"/>
    <w:rsid w:val="007F5722"/>
    <w:rsid w:val="008C7FDC"/>
    <w:rsid w:val="008E0B86"/>
    <w:rsid w:val="00953207"/>
    <w:rsid w:val="00A629E0"/>
    <w:rsid w:val="00A93407"/>
    <w:rsid w:val="00B73479"/>
    <w:rsid w:val="00C009DC"/>
    <w:rsid w:val="00C0774B"/>
    <w:rsid w:val="00C105A3"/>
    <w:rsid w:val="00D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68BC"/>
  <w15:docId w15:val="{90AA89DB-BE9F-4940-B580-7ED88EF7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GminaSmykow1</dc:creator>
  <cp:lastModifiedBy>Gmina Smyków 1</cp:lastModifiedBy>
  <cp:revision>2</cp:revision>
  <cp:lastPrinted>2021-11-25T13:32:00Z</cp:lastPrinted>
  <dcterms:created xsi:type="dcterms:W3CDTF">2024-05-13T09:12:00Z</dcterms:created>
  <dcterms:modified xsi:type="dcterms:W3CDTF">2024-05-13T09:12:00Z</dcterms:modified>
</cp:coreProperties>
</file>