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C19B0" w14:textId="60D1E72B" w:rsidR="006A5712" w:rsidRPr="006A5712" w:rsidRDefault="006A5712" w:rsidP="006A5712">
      <w:pPr>
        <w:pStyle w:val="Bezodstpw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A5712">
        <w:rPr>
          <w:rFonts w:ascii="Times New Roman" w:hAnsi="Times New Roman" w:cs="Times New Roman"/>
          <w:b/>
          <w:bCs/>
          <w:sz w:val="24"/>
          <w:szCs w:val="24"/>
          <w:u w:val="single"/>
        </w:rPr>
        <w:t>Projekt</w:t>
      </w:r>
    </w:p>
    <w:p w14:paraId="1256716E" w14:textId="0FB4BA9E" w:rsidR="006A5712" w:rsidRPr="006A5712" w:rsidRDefault="006A5712" w:rsidP="006A571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712">
        <w:rPr>
          <w:rFonts w:ascii="Times New Roman" w:hAnsi="Times New Roman" w:cs="Times New Roman"/>
          <w:b/>
          <w:bCs/>
          <w:sz w:val="24"/>
          <w:szCs w:val="24"/>
        </w:rPr>
        <w:t>UCHWAŁA NR …../2023</w:t>
      </w:r>
    </w:p>
    <w:p w14:paraId="194A48A7" w14:textId="023C2374" w:rsidR="006A5712" w:rsidRPr="006A5712" w:rsidRDefault="006A5712" w:rsidP="006A571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712">
        <w:rPr>
          <w:rFonts w:ascii="Times New Roman" w:hAnsi="Times New Roman" w:cs="Times New Roman"/>
          <w:b/>
          <w:bCs/>
          <w:sz w:val="24"/>
          <w:szCs w:val="24"/>
        </w:rPr>
        <w:t>RADY GMINY SMYKÓW</w:t>
      </w:r>
    </w:p>
    <w:p w14:paraId="51D1F147" w14:textId="7B216E51" w:rsidR="006A5712" w:rsidRPr="006A5712" w:rsidRDefault="006A5712" w:rsidP="006A571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712">
        <w:rPr>
          <w:rFonts w:ascii="Times New Roman" w:hAnsi="Times New Roman" w:cs="Times New Roman"/>
          <w:b/>
          <w:bCs/>
          <w:sz w:val="24"/>
          <w:szCs w:val="24"/>
        </w:rPr>
        <w:t>z dnia ………………. 2023 r.</w:t>
      </w:r>
    </w:p>
    <w:p w14:paraId="566168EB" w14:textId="77777777" w:rsidR="006A5712" w:rsidRPr="006A5712" w:rsidRDefault="006A5712" w:rsidP="006A571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9D75C" w14:textId="567FBBA2" w:rsidR="006A5712" w:rsidRPr="006A5712" w:rsidRDefault="006A5712" w:rsidP="006A571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5712">
        <w:rPr>
          <w:rFonts w:ascii="Times New Roman" w:hAnsi="Times New Roman" w:cs="Times New Roman"/>
          <w:b/>
          <w:bCs/>
          <w:sz w:val="24"/>
          <w:szCs w:val="24"/>
        </w:rPr>
        <w:t xml:space="preserve">w sprawie:  podwyższenia kryterium dochodowego uprawniającego do korzystania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6A5712">
        <w:rPr>
          <w:rFonts w:ascii="Times New Roman" w:hAnsi="Times New Roman" w:cs="Times New Roman"/>
          <w:b/>
          <w:bCs/>
          <w:sz w:val="24"/>
          <w:szCs w:val="24"/>
        </w:rPr>
        <w:t>z pomocy społecznej oraz zasad zwrotu wydatków za świadczenia przez osoby objęte rządowym programem "Posiłek w szkole i w domu" na lata 2024-2028</w:t>
      </w:r>
    </w:p>
    <w:p w14:paraId="59A84C76" w14:textId="77777777" w:rsidR="006A5712" w:rsidRDefault="006A5712" w:rsidP="006A57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C0AA322" w14:textId="7C45C10D" w:rsidR="006A5712" w:rsidRPr="006A5712" w:rsidRDefault="006A5712" w:rsidP="006A57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A5712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(Dz. U. z 2023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712">
        <w:rPr>
          <w:rFonts w:ascii="Times New Roman" w:hAnsi="Times New Roman" w:cs="Times New Roman"/>
          <w:sz w:val="24"/>
          <w:szCs w:val="24"/>
        </w:rPr>
        <w:t>poz. 40, ze zm.), art. 8 ust. 1 pkt 1 i 2, art. 96 ust. 2 i 4 ustawy z dnia 12 marca 2004 r. o pomocy społecznej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712">
        <w:rPr>
          <w:rFonts w:ascii="Times New Roman" w:hAnsi="Times New Roman" w:cs="Times New Roman"/>
          <w:sz w:val="24"/>
          <w:szCs w:val="24"/>
        </w:rPr>
        <w:t>(Dz. U. z 2023 r. poz. 901, ze zm.), w związku z uchwałą Nr 149 Rady Ministrów z dnia 23 sierpnia 2023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712">
        <w:rPr>
          <w:rFonts w:ascii="Times New Roman" w:hAnsi="Times New Roman" w:cs="Times New Roman"/>
          <w:sz w:val="24"/>
          <w:szCs w:val="24"/>
        </w:rPr>
        <w:t>w sprawie ustanowienia wieloletniego rządowego programu „Posiłek w szkole i w domu" na lata 2024-2028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712">
        <w:rPr>
          <w:rFonts w:ascii="Times New Roman" w:hAnsi="Times New Roman" w:cs="Times New Roman"/>
          <w:sz w:val="24"/>
          <w:szCs w:val="24"/>
        </w:rPr>
        <w:t xml:space="preserve">(M. P. poz. 881) Rada Gminy </w:t>
      </w:r>
      <w:r>
        <w:rPr>
          <w:rFonts w:ascii="Times New Roman" w:hAnsi="Times New Roman" w:cs="Times New Roman"/>
          <w:sz w:val="24"/>
          <w:szCs w:val="24"/>
        </w:rPr>
        <w:t xml:space="preserve">Smyków </w:t>
      </w:r>
      <w:r w:rsidRPr="006A5712">
        <w:rPr>
          <w:rFonts w:ascii="Times New Roman" w:hAnsi="Times New Roman" w:cs="Times New Roman"/>
          <w:sz w:val="24"/>
          <w:szCs w:val="24"/>
        </w:rPr>
        <w:t>uchwala, co następuje:</w:t>
      </w:r>
    </w:p>
    <w:p w14:paraId="30930BFF" w14:textId="77777777" w:rsidR="006A5712" w:rsidRDefault="006A5712" w:rsidP="006A57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D6F07C5" w14:textId="6DF7E036" w:rsidR="006A5712" w:rsidRPr="006A5712" w:rsidRDefault="006A5712" w:rsidP="006A57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A5712">
        <w:rPr>
          <w:rFonts w:ascii="Times New Roman" w:hAnsi="Times New Roman" w:cs="Times New Roman"/>
          <w:b/>
          <w:bCs/>
          <w:sz w:val="24"/>
          <w:szCs w:val="24"/>
        </w:rPr>
        <w:t>§1.</w:t>
      </w:r>
      <w:r w:rsidRPr="006A5712">
        <w:rPr>
          <w:rFonts w:ascii="Times New Roman" w:hAnsi="Times New Roman" w:cs="Times New Roman"/>
          <w:sz w:val="24"/>
          <w:szCs w:val="24"/>
        </w:rPr>
        <w:t xml:space="preserve"> Podwyższa się do 200% kryterium dochodowe, o którym mowa w art. 8 ust. 1 ustawy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A5712">
        <w:rPr>
          <w:rFonts w:ascii="Times New Roman" w:hAnsi="Times New Roman" w:cs="Times New Roman"/>
          <w:sz w:val="24"/>
          <w:szCs w:val="24"/>
        </w:rPr>
        <w:t>o pomocy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712">
        <w:rPr>
          <w:rFonts w:ascii="Times New Roman" w:hAnsi="Times New Roman" w:cs="Times New Roman"/>
          <w:sz w:val="24"/>
          <w:szCs w:val="24"/>
        </w:rPr>
        <w:t>społecznej uprawniające do korzystania z pomocy w formie posiłku, świadczenia pieniężnego na zakup posiłku lub żywności albo świadczenia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712">
        <w:rPr>
          <w:rFonts w:ascii="Times New Roman" w:hAnsi="Times New Roman" w:cs="Times New Roman"/>
          <w:sz w:val="24"/>
          <w:szCs w:val="24"/>
        </w:rPr>
        <w:t>rzeczowego w postaci produktów żywnościowych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712">
        <w:rPr>
          <w:rFonts w:ascii="Times New Roman" w:hAnsi="Times New Roman" w:cs="Times New Roman"/>
          <w:sz w:val="24"/>
          <w:szCs w:val="24"/>
        </w:rPr>
        <w:t>dla osób i rodzin objętych wieloletnim rządowym programem</w:t>
      </w:r>
      <w:r w:rsidR="005265C6">
        <w:rPr>
          <w:rFonts w:ascii="Times New Roman" w:hAnsi="Times New Roman" w:cs="Times New Roman"/>
          <w:sz w:val="24"/>
          <w:szCs w:val="24"/>
        </w:rPr>
        <w:t xml:space="preserve"> </w:t>
      </w:r>
      <w:r w:rsidRPr="006A5712">
        <w:rPr>
          <w:rFonts w:ascii="Times New Roman" w:hAnsi="Times New Roman" w:cs="Times New Roman"/>
          <w:sz w:val="24"/>
          <w:szCs w:val="24"/>
        </w:rPr>
        <w:t xml:space="preserve">„Posiłek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A5712">
        <w:rPr>
          <w:rFonts w:ascii="Times New Roman" w:hAnsi="Times New Roman" w:cs="Times New Roman"/>
          <w:sz w:val="24"/>
          <w:szCs w:val="24"/>
        </w:rPr>
        <w:t>w szkole i w domu” na lata 2024-2028.</w:t>
      </w:r>
    </w:p>
    <w:p w14:paraId="7E158D75" w14:textId="77777777" w:rsidR="006A5712" w:rsidRDefault="006A5712" w:rsidP="006A57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1532904" w14:textId="690E1D2E" w:rsidR="006A5712" w:rsidRPr="006A5712" w:rsidRDefault="006A5712" w:rsidP="006A57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A5712">
        <w:rPr>
          <w:rFonts w:ascii="Times New Roman" w:hAnsi="Times New Roman" w:cs="Times New Roman"/>
          <w:b/>
          <w:bCs/>
          <w:sz w:val="24"/>
          <w:szCs w:val="24"/>
        </w:rPr>
        <w:t>§2.</w:t>
      </w:r>
      <w:r w:rsidRPr="006A5712">
        <w:rPr>
          <w:rFonts w:ascii="Times New Roman" w:hAnsi="Times New Roman" w:cs="Times New Roman"/>
          <w:sz w:val="24"/>
          <w:szCs w:val="24"/>
        </w:rPr>
        <w:t xml:space="preserve"> Odstępuje się od żądania zwrotu wydatków od osób objętych rządowym programem "Posiłek w szkole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712">
        <w:rPr>
          <w:rFonts w:ascii="Times New Roman" w:hAnsi="Times New Roman" w:cs="Times New Roman"/>
          <w:sz w:val="24"/>
          <w:szCs w:val="24"/>
        </w:rPr>
        <w:t xml:space="preserve">i w domu" na lata 2024-2028 i korzystających z pomocy społecznej w formie </w:t>
      </w:r>
      <w:r w:rsidR="005265C6" w:rsidRPr="006A5712">
        <w:rPr>
          <w:rFonts w:ascii="Times New Roman" w:hAnsi="Times New Roman" w:cs="Times New Roman"/>
          <w:sz w:val="24"/>
          <w:szCs w:val="24"/>
        </w:rPr>
        <w:t>posiłku, świadczenia pieniężnego na zakup posiłku lub żywności albo świadczenia</w:t>
      </w:r>
      <w:r w:rsidR="005265C6">
        <w:rPr>
          <w:rFonts w:ascii="Times New Roman" w:hAnsi="Times New Roman" w:cs="Times New Roman"/>
          <w:sz w:val="24"/>
          <w:szCs w:val="24"/>
        </w:rPr>
        <w:t xml:space="preserve"> </w:t>
      </w:r>
      <w:r w:rsidR="005265C6" w:rsidRPr="006A5712">
        <w:rPr>
          <w:rFonts w:ascii="Times New Roman" w:hAnsi="Times New Roman" w:cs="Times New Roman"/>
          <w:sz w:val="24"/>
          <w:szCs w:val="24"/>
        </w:rPr>
        <w:t>rzeczowego w postaci produktów żywnościowych</w:t>
      </w:r>
      <w:r w:rsidRPr="006A5712">
        <w:rPr>
          <w:rFonts w:ascii="Times New Roman" w:hAnsi="Times New Roman" w:cs="Times New Roman"/>
          <w:sz w:val="24"/>
          <w:szCs w:val="24"/>
        </w:rPr>
        <w:t xml:space="preserve"> przyznawanych w ramach tego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712">
        <w:rPr>
          <w:rFonts w:ascii="Times New Roman" w:hAnsi="Times New Roman" w:cs="Times New Roman"/>
          <w:sz w:val="24"/>
          <w:szCs w:val="24"/>
        </w:rPr>
        <w:t>programu, jeżeli dochód osoby samotnie gospodarującej lub dochód na osobę w rodzinie nie przekracza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712">
        <w:rPr>
          <w:rFonts w:ascii="Times New Roman" w:hAnsi="Times New Roman" w:cs="Times New Roman"/>
          <w:sz w:val="24"/>
          <w:szCs w:val="24"/>
        </w:rPr>
        <w:t>wysokości 200% kryterium dochodowego, określonego w art. 8 ust. 1 pkt 1 i 2 ustawy z dnia 12 marca 2004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712">
        <w:rPr>
          <w:rFonts w:ascii="Times New Roman" w:hAnsi="Times New Roman" w:cs="Times New Roman"/>
          <w:sz w:val="24"/>
          <w:szCs w:val="24"/>
        </w:rPr>
        <w:t>o pomocy społecznej.</w:t>
      </w:r>
    </w:p>
    <w:p w14:paraId="58CACF3C" w14:textId="77777777" w:rsidR="006A5712" w:rsidRDefault="006A5712" w:rsidP="006A57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E595C57" w14:textId="27F17526" w:rsidR="006A5712" w:rsidRPr="006A5712" w:rsidRDefault="006A5712" w:rsidP="006A57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A5712">
        <w:rPr>
          <w:rFonts w:ascii="Times New Roman" w:hAnsi="Times New Roman" w:cs="Times New Roman"/>
          <w:b/>
          <w:bCs/>
          <w:sz w:val="24"/>
          <w:szCs w:val="24"/>
        </w:rPr>
        <w:t>§3.</w:t>
      </w:r>
      <w:r w:rsidRPr="006A5712">
        <w:rPr>
          <w:rFonts w:ascii="Times New Roman" w:hAnsi="Times New Roman" w:cs="Times New Roman"/>
          <w:sz w:val="24"/>
          <w:szCs w:val="24"/>
        </w:rPr>
        <w:t xml:space="preserve"> Wykonanie uchwały powierza się Wójtowi Gminy </w:t>
      </w:r>
      <w:r>
        <w:rPr>
          <w:rFonts w:ascii="Times New Roman" w:hAnsi="Times New Roman" w:cs="Times New Roman"/>
          <w:sz w:val="24"/>
          <w:szCs w:val="24"/>
        </w:rPr>
        <w:t xml:space="preserve">Smyków. </w:t>
      </w:r>
    </w:p>
    <w:p w14:paraId="1BC7AFA2" w14:textId="77777777" w:rsidR="006A5712" w:rsidRDefault="006A5712" w:rsidP="006A57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5383FEF" w14:textId="56A9A634" w:rsidR="006A5712" w:rsidRPr="006A5712" w:rsidRDefault="006A5712" w:rsidP="006A57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A5712">
        <w:rPr>
          <w:rFonts w:ascii="Times New Roman" w:hAnsi="Times New Roman" w:cs="Times New Roman"/>
          <w:b/>
          <w:bCs/>
          <w:sz w:val="24"/>
          <w:szCs w:val="24"/>
        </w:rPr>
        <w:t>§4.</w:t>
      </w:r>
      <w:r w:rsidRPr="006A5712">
        <w:rPr>
          <w:rFonts w:ascii="Times New Roman" w:hAnsi="Times New Roman" w:cs="Times New Roman"/>
          <w:sz w:val="24"/>
          <w:szCs w:val="24"/>
        </w:rPr>
        <w:t xml:space="preserve"> Traci moc:</w:t>
      </w:r>
    </w:p>
    <w:p w14:paraId="0698FEDC" w14:textId="3665A156" w:rsidR="006A5712" w:rsidRDefault="006A5712" w:rsidP="00CF30AB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5712">
        <w:rPr>
          <w:rFonts w:ascii="Times New Roman" w:hAnsi="Times New Roman" w:cs="Times New Roman"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sz w:val="24"/>
          <w:szCs w:val="24"/>
        </w:rPr>
        <w:t xml:space="preserve">11/III/2018 </w:t>
      </w:r>
      <w:r w:rsidRPr="006A5712">
        <w:rPr>
          <w:rFonts w:ascii="Times New Roman" w:hAnsi="Times New Roman" w:cs="Times New Roman"/>
          <w:sz w:val="24"/>
          <w:szCs w:val="24"/>
        </w:rPr>
        <w:t xml:space="preserve">Rady Gminy </w:t>
      </w:r>
      <w:r>
        <w:rPr>
          <w:rFonts w:ascii="Times New Roman" w:hAnsi="Times New Roman" w:cs="Times New Roman"/>
          <w:sz w:val="24"/>
          <w:szCs w:val="24"/>
        </w:rPr>
        <w:t xml:space="preserve">Smyków </w:t>
      </w:r>
      <w:r w:rsidRPr="006A5712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 xml:space="preserve">12 grudnia 2018r. </w:t>
      </w:r>
      <w:r w:rsidRPr="006A5712">
        <w:rPr>
          <w:rFonts w:ascii="Times New Roman" w:hAnsi="Times New Roman" w:cs="Times New Roman"/>
          <w:sz w:val="24"/>
          <w:szCs w:val="24"/>
        </w:rPr>
        <w:t>w sprawie podwyższenia kryterium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712">
        <w:rPr>
          <w:rFonts w:ascii="Times New Roman" w:hAnsi="Times New Roman" w:cs="Times New Roman"/>
          <w:sz w:val="24"/>
          <w:szCs w:val="24"/>
        </w:rPr>
        <w:t>dochodowego w celu udzielenia wsparcia w ramach wieloletniego rządowego programu „Posiłek w szkole i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712">
        <w:rPr>
          <w:rFonts w:ascii="Times New Roman" w:hAnsi="Times New Roman" w:cs="Times New Roman"/>
          <w:sz w:val="24"/>
          <w:szCs w:val="24"/>
        </w:rPr>
        <w:t>domu” na lata 2019-2023.</w:t>
      </w:r>
    </w:p>
    <w:p w14:paraId="456E418F" w14:textId="2D4B6F8D" w:rsidR="00307FCF" w:rsidRPr="00307FCF" w:rsidRDefault="00307FCF" w:rsidP="00307FC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5712">
        <w:rPr>
          <w:rFonts w:ascii="Times New Roman" w:hAnsi="Times New Roman" w:cs="Times New Roman"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sz w:val="24"/>
          <w:szCs w:val="24"/>
        </w:rPr>
        <w:t xml:space="preserve">287/XLIII/2023 </w:t>
      </w:r>
      <w:r w:rsidRPr="006A5712">
        <w:rPr>
          <w:rFonts w:ascii="Times New Roman" w:hAnsi="Times New Roman" w:cs="Times New Roman"/>
          <w:sz w:val="24"/>
          <w:szCs w:val="24"/>
        </w:rPr>
        <w:t xml:space="preserve">Rady Gminy </w:t>
      </w:r>
      <w:r>
        <w:rPr>
          <w:rFonts w:ascii="Times New Roman" w:hAnsi="Times New Roman" w:cs="Times New Roman"/>
          <w:sz w:val="24"/>
          <w:szCs w:val="24"/>
        </w:rPr>
        <w:t xml:space="preserve">Smyków </w:t>
      </w:r>
      <w:r w:rsidRPr="006A5712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 xml:space="preserve">7 lutego 2023r. </w:t>
      </w:r>
      <w:r w:rsidRPr="006A5712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 xml:space="preserve">zmiany Uchwały </w:t>
      </w:r>
      <w:r w:rsidRPr="006A5712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 xml:space="preserve">11/III/2018 </w:t>
      </w:r>
      <w:r w:rsidRPr="006A5712">
        <w:rPr>
          <w:rFonts w:ascii="Times New Roman" w:hAnsi="Times New Roman" w:cs="Times New Roman"/>
          <w:sz w:val="24"/>
          <w:szCs w:val="24"/>
        </w:rPr>
        <w:t xml:space="preserve">Rady Gminy </w:t>
      </w:r>
      <w:r>
        <w:rPr>
          <w:rFonts w:ascii="Times New Roman" w:hAnsi="Times New Roman" w:cs="Times New Roman"/>
          <w:sz w:val="24"/>
          <w:szCs w:val="24"/>
        </w:rPr>
        <w:t xml:space="preserve">Smyków </w:t>
      </w:r>
      <w:r w:rsidRPr="006A5712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 xml:space="preserve">12 grudnia 2018r.                 </w:t>
      </w:r>
      <w:r w:rsidRPr="006A5712">
        <w:rPr>
          <w:rFonts w:ascii="Times New Roman" w:hAnsi="Times New Roman" w:cs="Times New Roman"/>
          <w:sz w:val="24"/>
          <w:szCs w:val="24"/>
        </w:rPr>
        <w:t>w sprawie podwyższenia kryterium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712">
        <w:rPr>
          <w:rFonts w:ascii="Times New Roman" w:hAnsi="Times New Roman" w:cs="Times New Roman"/>
          <w:sz w:val="24"/>
          <w:szCs w:val="24"/>
        </w:rPr>
        <w:t>dochodowego w celu udzielenia wsparcia w ramach wieloletniego rządowego programu „Posiłek w szkole i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712">
        <w:rPr>
          <w:rFonts w:ascii="Times New Roman" w:hAnsi="Times New Roman" w:cs="Times New Roman"/>
          <w:sz w:val="24"/>
          <w:szCs w:val="24"/>
        </w:rPr>
        <w:t>domu” na lata 2019-2023.</w:t>
      </w:r>
    </w:p>
    <w:p w14:paraId="37520A68" w14:textId="617D7F6C" w:rsidR="006A5712" w:rsidRDefault="006A5712" w:rsidP="00CF30AB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5712"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CF30AB">
        <w:rPr>
          <w:rFonts w:ascii="Times New Roman" w:hAnsi="Times New Roman" w:cs="Times New Roman"/>
          <w:sz w:val="24"/>
          <w:szCs w:val="24"/>
        </w:rPr>
        <w:t>12</w:t>
      </w:r>
      <w:r w:rsidRPr="006A5712">
        <w:rPr>
          <w:rFonts w:ascii="Times New Roman" w:hAnsi="Times New Roman" w:cs="Times New Roman"/>
          <w:sz w:val="24"/>
          <w:szCs w:val="24"/>
        </w:rPr>
        <w:t xml:space="preserve">/III/2018 Rady Gminy </w:t>
      </w:r>
      <w:r w:rsidR="00CF30AB">
        <w:rPr>
          <w:rFonts w:ascii="Times New Roman" w:hAnsi="Times New Roman" w:cs="Times New Roman"/>
          <w:sz w:val="24"/>
          <w:szCs w:val="24"/>
        </w:rPr>
        <w:t xml:space="preserve">Smyków </w:t>
      </w:r>
      <w:r w:rsidRPr="006A5712">
        <w:rPr>
          <w:rFonts w:ascii="Times New Roman" w:hAnsi="Times New Roman" w:cs="Times New Roman"/>
          <w:sz w:val="24"/>
          <w:szCs w:val="24"/>
        </w:rPr>
        <w:t xml:space="preserve">z dnia </w:t>
      </w:r>
      <w:r w:rsidR="00CF30AB">
        <w:rPr>
          <w:rFonts w:ascii="Times New Roman" w:hAnsi="Times New Roman" w:cs="Times New Roman"/>
          <w:sz w:val="24"/>
          <w:szCs w:val="24"/>
        </w:rPr>
        <w:t xml:space="preserve">12 grudnia </w:t>
      </w:r>
      <w:r w:rsidRPr="006A5712">
        <w:rPr>
          <w:rFonts w:ascii="Times New Roman" w:hAnsi="Times New Roman" w:cs="Times New Roman"/>
          <w:sz w:val="24"/>
          <w:szCs w:val="24"/>
        </w:rPr>
        <w:t>2018 r. w sprawie zasad zwrotu wydatków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712">
        <w:rPr>
          <w:rFonts w:ascii="Times New Roman" w:hAnsi="Times New Roman" w:cs="Times New Roman"/>
          <w:sz w:val="24"/>
          <w:szCs w:val="24"/>
        </w:rPr>
        <w:t>na świadczenia w formie posiłku,</w:t>
      </w:r>
      <w:r w:rsidR="00CF30AB">
        <w:rPr>
          <w:rFonts w:ascii="Times New Roman" w:hAnsi="Times New Roman" w:cs="Times New Roman"/>
          <w:sz w:val="24"/>
          <w:szCs w:val="24"/>
        </w:rPr>
        <w:t xml:space="preserve"> świadczenia pieniężnego na zakup posiłku lub żywności, świadczenia rzeczowego w postaci p</w:t>
      </w:r>
      <w:r w:rsidRPr="006A5712">
        <w:rPr>
          <w:rFonts w:ascii="Times New Roman" w:hAnsi="Times New Roman" w:cs="Times New Roman"/>
          <w:sz w:val="24"/>
          <w:szCs w:val="24"/>
        </w:rPr>
        <w:t xml:space="preserve">roduktów żywnościowych dla osób </w:t>
      </w:r>
      <w:r w:rsidR="00CF30AB">
        <w:rPr>
          <w:rFonts w:ascii="Times New Roman" w:hAnsi="Times New Roman" w:cs="Times New Roman"/>
          <w:sz w:val="24"/>
          <w:szCs w:val="24"/>
        </w:rPr>
        <w:t xml:space="preserve">i rodzin </w:t>
      </w:r>
      <w:r w:rsidRPr="006A5712">
        <w:rPr>
          <w:rFonts w:ascii="Times New Roman" w:hAnsi="Times New Roman" w:cs="Times New Roman"/>
          <w:sz w:val="24"/>
          <w:szCs w:val="24"/>
        </w:rPr>
        <w:t>objętych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712">
        <w:rPr>
          <w:rFonts w:ascii="Times New Roman" w:hAnsi="Times New Roman" w:cs="Times New Roman"/>
          <w:sz w:val="24"/>
          <w:szCs w:val="24"/>
        </w:rPr>
        <w:t>wieloletnim programem rządowym „Posiłek w szkole i w domu” na lata 2019 – 2023.</w:t>
      </w:r>
    </w:p>
    <w:p w14:paraId="6CA499AF" w14:textId="33889D47" w:rsidR="00307FCF" w:rsidRPr="00307FCF" w:rsidRDefault="00307FCF" w:rsidP="00307FC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5712">
        <w:rPr>
          <w:rFonts w:ascii="Times New Roman" w:hAnsi="Times New Roman" w:cs="Times New Roman"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sz w:val="24"/>
          <w:szCs w:val="24"/>
        </w:rPr>
        <w:t xml:space="preserve">288/XLIII/2023 </w:t>
      </w:r>
      <w:r w:rsidRPr="006A5712">
        <w:rPr>
          <w:rFonts w:ascii="Times New Roman" w:hAnsi="Times New Roman" w:cs="Times New Roman"/>
          <w:sz w:val="24"/>
          <w:szCs w:val="24"/>
        </w:rPr>
        <w:t xml:space="preserve">Rady Gminy </w:t>
      </w:r>
      <w:r>
        <w:rPr>
          <w:rFonts w:ascii="Times New Roman" w:hAnsi="Times New Roman" w:cs="Times New Roman"/>
          <w:sz w:val="24"/>
          <w:szCs w:val="24"/>
        </w:rPr>
        <w:t xml:space="preserve">Smyków </w:t>
      </w:r>
      <w:r w:rsidRPr="006A5712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 xml:space="preserve">7 lutego 2023r. </w:t>
      </w:r>
      <w:r w:rsidRPr="006A5712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 xml:space="preserve">zmiany Uchwały </w:t>
      </w:r>
      <w:r w:rsidRPr="006A5712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A5712">
        <w:rPr>
          <w:rFonts w:ascii="Times New Roman" w:hAnsi="Times New Roman" w:cs="Times New Roman"/>
          <w:sz w:val="24"/>
          <w:szCs w:val="24"/>
        </w:rPr>
        <w:t xml:space="preserve">/III/2018 Rady Gminy </w:t>
      </w:r>
      <w:r>
        <w:rPr>
          <w:rFonts w:ascii="Times New Roman" w:hAnsi="Times New Roman" w:cs="Times New Roman"/>
          <w:sz w:val="24"/>
          <w:szCs w:val="24"/>
        </w:rPr>
        <w:t xml:space="preserve">Smyków </w:t>
      </w:r>
      <w:r w:rsidRPr="006A5712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 xml:space="preserve">12 grudnia </w:t>
      </w:r>
      <w:r w:rsidRPr="006A5712">
        <w:rPr>
          <w:rFonts w:ascii="Times New Roman" w:hAnsi="Times New Roman" w:cs="Times New Roman"/>
          <w:sz w:val="24"/>
          <w:szCs w:val="24"/>
        </w:rPr>
        <w:t xml:space="preserve">2018 r. </w:t>
      </w:r>
      <w:r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6A5712">
        <w:rPr>
          <w:rFonts w:ascii="Times New Roman" w:hAnsi="Times New Roman" w:cs="Times New Roman"/>
          <w:sz w:val="24"/>
          <w:szCs w:val="24"/>
        </w:rPr>
        <w:t>zasad zwrotu wydatków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712">
        <w:rPr>
          <w:rFonts w:ascii="Times New Roman" w:hAnsi="Times New Roman" w:cs="Times New Roman"/>
          <w:sz w:val="24"/>
          <w:szCs w:val="24"/>
        </w:rPr>
        <w:t>na świadczenia w formie posiłku,</w:t>
      </w:r>
      <w:r>
        <w:rPr>
          <w:rFonts w:ascii="Times New Roman" w:hAnsi="Times New Roman" w:cs="Times New Roman"/>
          <w:sz w:val="24"/>
          <w:szCs w:val="24"/>
        </w:rPr>
        <w:t xml:space="preserve"> świadczenia pieniężnego na zakup posiłku lub żywności, świadczenia rzeczowego w postaci </w:t>
      </w: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6A5712">
        <w:rPr>
          <w:rFonts w:ascii="Times New Roman" w:hAnsi="Times New Roman" w:cs="Times New Roman"/>
          <w:sz w:val="24"/>
          <w:szCs w:val="24"/>
        </w:rPr>
        <w:t xml:space="preserve">roduktów żywnościowych dla osób </w:t>
      </w:r>
      <w:r>
        <w:rPr>
          <w:rFonts w:ascii="Times New Roman" w:hAnsi="Times New Roman" w:cs="Times New Roman"/>
          <w:sz w:val="24"/>
          <w:szCs w:val="24"/>
        </w:rPr>
        <w:t xml:space="preserve">i rodzin </w:t>
      </w:r>
      <w:r w:rsidRPr="006A5712">
        <w:rPr>
          <w:rFonts w:ascii="Times New Roman" w:hAnsi="Times New Roman" w:cs="Times New Roman"/>
          <w:sz w:val="24"/>
          <w:szCs w:val="24"/>
        </w:rPr>
        <w:t>objętych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712">
        <w:rPr>
          <w:rFonts w:ascii="Times New Roman" w:hAnsi="Times New Roman" w:cs="Times New Roman"/>
          <w:sz w:val="24"/>
          <w:szCs w:val="24"/>
        </w:rPr>
        <w:t>wieloletnim programem rządowym „Posiłek w szkole i w domu” na lata 2019 – 2023.</w:t>
      </w:r>
    </w:p>
    <w:p w14:paraId="04BC4585" w14:textId="77777777" w:rsidR="006A5712" w:rsidRPr="006A5712" w:rsidRDefault="006A5712" w:rsidP="006A5712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3011AF9" w14:textId="4823703A" w:rsidR="006A5712" w:rsidRPr="006A5712" w:rsidRDefault="006A5712" w:rsidP="00727B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A5712">
        <w:rPr>
          <w:rFonts w:ascii="Times New Roman" w:hAnsi="Times New Roman" w:cs="Times New Roman"/>
          <w:b/>
          <w:bCs/>
          <w:sz w:val="24"/>
          <w:szCs w:val="24"/>
        </w:rPr>
        <w:t>§5.</w:t>
      </w:r>
      <w:r w:rsidRPr="006A5712">
        <w:rPr>
          <w:rFonts w:ascii="Times New Roman" w:hAnsi="Times New Roman" w:cs="Times New Roman"/>
          <w:sz w:val="24"/>
          <w:szCs w:val="24"/>
        </w:rPr>
        <w:t xml:space="preserve"> </w:t>
      </w:r>
      <w:r w:rsidR="00727BF7">
        <w:rPr>
          <w:rFonts w:ascii="Times New Roman" w:hAnsi="Times New Roman" w:cs="Times New Roman"/>
          <w:sz w:val="24"/>
          <w:szCs w:val="24"/>
        </w:rPr>
        <w:t xml:space="preserve"> </w:t>
      </w:r>
      <w:r w:rsidR="00727BF7" w:rsidRPr="00F54FAD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</w:t>
      </w:r>
      <w:r w:rsidR="00727BF7">
        <w:rPr>
          <w:rFonts w:ascii="Times New Roman" w:hAnsi="Times New Roman" w:cs="Times New Roman"/>
          <w:sz w:val="24"/>
          <w:szCs w:val="24"/>
        </w:rPr>
        <w:t xml:space="preserve"> </w:t>
      </w:r>
      <w:r w:rsidR="00727BF7" w:rsidRPr="00F54FAD">
        <w:rPr>
          <w:rFonts w:ascii="Times New Roman" w:hAnsi="Times New Roman" w:cs="Times New Roman"/>
          <w:sz w:val="24"/>
          <w:szCs w:val="24"/>
        </w:rPr>
        <w:t>Urzędowym</w:t>
      </w:r>
      <w:r w:rsidR="00727BF7">
        <w:rPr>
          <w:rFonts w:ascii="Times New Roman" w:hAnsi="Times New Roman" w:cs="Times New Roman"/>
          <w:sz w:val="24"/>
          <w:szCs w:val="24"/>
        </w:rPr>
        <w:t xml:space="preserve"> </w:t>
      </w:r>
      <w:r w:rsidR="00727BF7" w:rsidRPr="00F54FAD">
        <w:rPr>
          <w:rFonts w:ascii="Times New Roman" w:hAnsi="Times New Roman" w:cs="Times New Roman"/>
          <w:sz w:val="24"/>
          <w:szCs w:val="24"/>
        </w:rPr>
        <w:t>Województwa Świętokrzyskiego, z mocą obowiązującą od dnia 01 stycznia 2024r.</w:t>
      </w:r>
      <w:r w:rsidR="00727BF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20BBCCE" w14:textId="6BA8244D" w:rsidR="00A25FB0" w:rsidRDefault="00A25FB0" w:rsidP="006A5712"/>
    <w:p w14:paraId="19EA3A83" w14:textId="77777777" w:rsidR="006A5712" w:rsidRDefault="006A5712" w:rsidP="006A5712"/>
    <w:p w14:paraId="6B60D12E" w14:textId="77777777" w:rsidR="006A5712" w:rsidRDefault="006A5712" w:rsidP="006A5712"/>
    <w:p w14:paraId="649004B6" w14:textId="77777777" w:rsidR="00307FCF" w:rsidRDefault="00307FCF" w:rsidP="006A5712"/>
    <w:p w14:paraId="342ECF9B" w14:textId="77777777" w:rsidR="00307FCF" w:rsidRDefault="00307FCF" w:rsidP="006A5712"/>
    <w:p w14:paraId="46F939AC" w14:textId="77777777" w:rsidR="00307FCF" w:rsidRDefault="00307FCF" w:rsidP="006A5712"/>
    <w:p w14:paraId="72E0C29E" w14:textId="77777777" w:rsidR="00307FCF" w:rsidRDefault="00307FCF" w:rsidP="006A5712"/>
    <w:p w14:paraId="492A6CDE" w14:textId="77777777" w:rsidR="00307FCF" w:rsidRDefault="00307FCF" w:rsidP="006A5712"/>
    <w:p w14:paraId="2AA4677D" w14:textId="77777777" w:rsidR="00307FCF" w:rsidRDefault="00307FCF" w:rsidP="006A5712"/>
    <w:p w14:paraId="59A52ABB" w14:textId="77777777" w:rsidR="00307FCF" w:rsidRDefault="00307FCF" w:rsidP="006A5712"/>
    <w:p w14:paraId="35A1E866" w14:textId="77777777" w:rsidR="00307FCF" w:rsidRDefault="00307FCF" w:rsidP="006A5712"/>
    <w:p w14:paraId="5CA9F292" w14:textId="77777777" w:rsidR="00307FCF" w:rsidRDefault="00307FCF" w:rsidP="006A5712"/>
    <w:p w14:paraId="67A90494" w14:textId="77777777" w:rsidR="00307FCF" w:rsidRDefault="00307FCF" w:rsidP="006A5712"/>
    <w:p w14:paraId="53AC22AB" w14:textId="77777777" w:rsidR="00307FCF" w:rsidRDefault="00307FCF" w:rsidP="006A5712"/>
    <w:p w14:paraId="5231A3BF" w14:textId="77777777" w:rsidR="00307FCF" w:rsidRDefault="00307FCF" w:rsidP="006A5712"/>
    <w:p w14:paraId="6E9459E9" w14:textId="77777777" w:rsidR="00307FCF" w:rsidRDefault="00307FCF" w:rsidP="006A5712"/>
    <w:p w14:paraId="53D723BD" w14:textId="77777777" w:rsidR="00307FCF" w:rsidRDefault="00307FCF" w:rsidP="006A5712"/>
    <w:p w14:paraId="5C754AA0" w14:textId="77777777" w:rsidR="00307FCF" w:rsidRDefault="00307FCF" w:rsidP="006A5712"/>
    <w:p w14:paraId="57E4F0A3" w14:textId="77777777" w:rsidR="00307FCF" w:rsidRDefault="00307FCF" w:rsidP="006A5712"/>
    <w:p w14:paraId="1BA63CA2" w14:textId="77777777" w:rsidR="00307FCF" w:rsidRDefault="00307FCF" w:rsidP="006A5712"/>
    <w:p w14:paraId="2D381F5B" w14:textId="77777777" w:rsidR="00307FCF" w:rsidRDefault="00307FCF" w:rsidP="006A5712"/>
    <w:p w14:paraId="6FF39136" w14:textId="77777777" w:rsidR="00307FCF" w:rsidRDefault="00307FCF" w:rsidP="006A5712"/>
    <w:p w14:paraId="78E0112C" w14:textId="77777777" w:rsidR="00307FCF" w:rsidRDefault="00307FCF" w:rsidP="006A5712"/>
    <w:p w14:paraId="5DA40F87" w14:textId="77777777" w:rsidR="00307FCF" w:rsidRDefault="00307FCF" w:rsidP="006A5712"/>
    <w:p w14:paraId="36CB46BB" w14:textId="77777777" w:rsidR="00307FCF" w:rsidRDefault="00307FCF" w:rsidP="006A5712"/>
    <w:p w14:paraId="5899E250" w14:textId="77777777" w:rsidR="00307FCF" w:rsidRDefault="00307FCF" w:rsidP="006A5712"/>
    <w:p w14:paraId="6F5A8BEE" w14:textId="77777777" w:rsidR="00307FCF" w:rsidRDefault="00307FCF" w:rsidP="006A5712"/>
    <w:p w14:paraId="39CD0917" w14:textId="77777777" w:rsidR="00CF30AB" w:rsidRDefault="00CF30AB" w:rsidP="006A5712"/>
    <w:p w14:paraId="78743217" w14:textId="77777777" w:rsidR="006A5712" w:rsidRPr="00CF30AB" w:rsidRDefault="006A5712" w:rsidP="00CF30AB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30AB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6C5D2174" w14:textId="77777777" w:rsidR="00CF30AB" w:rsidRDefault="006A5712" w:rsidP="00CF30AB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0AB">
        <w:rPr>
          <w:rFonts w:ascii="Times New Roman" w:hAnsi="Times New Roman" w:cs="Times New Roman"/>
          <w:sz w:val="24"/>
          <w:szCs w:val="24"/>
        </w:rPr>
        <w:t>Prawo do świadczeń z pomocy społecznej przysługuje osobom i rodzinom, jeżeli dochód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osoby samotnie gospodarującej lub dochód na osobę w rodzinie nie przekracza kryterium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dochodowego, o którym mowa odpowiednio w art. 8 ust. 1 pkt 1 i 2 ustawy z dnia 12 marca 2004 r.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o pomocy społecznej.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Kryterium to od dnia 1 stycznia 2022 r. stanowią kwoty: 776 zł dla osoby samotnie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gospodarującej oraz 600 zł na osobę w rodzinie - rozporządzenie Rady Ministrów z dnia 14 lipca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2021 r. w sprawie zweryfikowanych kryteriów dochodowych oraz kwot świadczeń pieniężnych z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pomocy społecznej (</w:t>
      </w:r>
      <w:proofErr w:type="spellStart"/>
      <w:r w:rsidRPr="00CF30A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CF30AB">
        <w:rPr>
          <w:rFonts w:ascii="Times New Roman" w:hAnsi="Times New Roman" w:cs="Times New Roman"/>
          <w:sz w:val="24"/>
          <w:szCs w:val="24"/>
        </w:rPr>
        <w:t xml:space="preserve">. Dz. U. z 2021 r. poz. 1296). 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C4548" w14:textId="0FCD663C" w:rsidR="006A5712" w:rsidRDefault="006A5712" w:rsidP="00307FCF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0AB">
        <w:rPr>
          <w:rFonts w:ascii="Times New Roman" w:hAnsi="Times New Roman" w:cs="Times New Roman"/>
          <w:sz w:val="24"/>
          <w:szCs w:val="24"/>
        </w:rPr>
        <w:t>Ustanowiony uchwałą Nr 149 Rady Ministrów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z dnia 23 sierpnia 2023 r. w sprawie ustanowienia wieloletniego rządowego programu „Posiłek w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szkole i w domu” na lata 2024-2028 (M. P. z 2023 r. poz. 881), wieloletni rządowy program,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przewiduje udzielanie wsparcia w postaci posiłku albo świadczenia rzeczowego w postaci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produktów żywnościowych, osobom spełniającym warunki otrzymania pomocy wskazane w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 xml:space="preserve">ustawie z dnia 12 marca 2004 r. </w:t>
      </w:r>
      <w:r w:rsidR="00CF30A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F30AB">
        <w:rPr>
          <w:rFonts w:ascii="Times New Roman" w:hAnsi="Times New Roman" w:cs="Times New Roman"/>
          <w:sz w:val="24"/>
          <w:szCs w:val="24"/>
        </w:rPr>
        <w:t>o pomocy społecznej oraz spełniającym kryterium dochodowe w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wysokości 200% kryterium, o którym mowa w art. 8 ww. ustawy.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Jednakże zgodnie z art. 96 ust. 2 ustawy o pomocy społecznej wydatki na zasiłki i pomoc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rzeczową podlegają zwrotowi, jeżeli dochód na osobę w rodzinie osoby zobowiązanej do zwrotu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wydatków przekracza kryterium dochodowe.</w:t>
      </w:r>
      <w:r w:rsidR="00307FCF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Zgodnie z ust. 4 przywołanego artykułu ustawy Rada Gminy określa zasady zwrotu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wydatków za świadczenia z pomocy społecznej.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Zgodnie z uchwałą Nr 149 Rady Ministrów z dnia 23 sierpnia 2023 r. w sprawie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ustanowienia wieloletniego rządowego programu „Posiłek w szkole i w domu” na lata 2024-2028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(M. P. z 2023 r. poz. 881), warunkiem otrzymania przez gminę dotacji z programu na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dofinansowanie pomocy w formie posiłku albo świadczenia rzeczowego w postaci produktów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żywnościowych dla osób przekraczających kryterium dochodowe,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o którym mowa w art. 8 ust. 1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cytowanej ustawy, do wysokości 200% kryterium jest przyjęcie przez gminę stosownej uchwały na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podstawie art. 96 ust. 4 ustawy, podwyższającej kwotę kryterium dochodowego do 200% do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wysokości której nie żąda się zwrotu wydatków za udzielony posiłek albo świadczenie rzeczowe w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postaci produktów żywnościowych. Zmiana kryterium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dochodowego do wysokości 200%, od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której nie żąda się zwrotu wydatków za udzielony posiłek albo świadczenie rzeczowe w postaci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produktów żywnościowych, umożliwi udzielanie wsparcia w zakresie dożywiania grupom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najsłabszym społecznie, osobom i rodzinom biednym, samotnym, w podeszłym wieku, chorym</w:t>
      </w:r>
      <w:r w:rsidR="00307FCF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>i</w:t>
      </w:r>
      <w:r w:rsidR="00CF30AB">
        <w:rPr>
          <w:rFonts w:ascii="Times New Roman" w:hAnsi="Times New Roman" w:cs="Times New Roman"/>
          <w:sz w:val="24"/>
          <w:szCs w:val="24"/>
        </w:rPr>
        <w:t xml:space="preserve"> </w:t>
      </w:r>
      <w:r w:rsidRPr="00CF30AB">
        <w:rPr>
          <w:rFonts w:ascii="Times New Roman" w:hAnsi="Times New Roman" w:cs="Times New Roman"/>
          <w:sz w:val="24"/>
          <w:szCs w:val="24"/>
        </w:rPr>
        <w:t xml:space="preserve">niepełnosprawnym, stąd podjęcie </w:t>
      </w:r>
      <w:r w:rsidR="00CF30AB">
        <w:rPr>
          <w:rFonts w:ascii="Times New Roman" w:hAnsi="Times New Roman" w:cs="Times New Roman"/>
          <w:sz w:val="24"/>
          <w:szCs w:val="24"/>
        </w:rPr>
        <w:t xml:space="preserve">powyższej </w:t>
      </w:r>
      <w:r w:rsidRPr="00CF30AB">
        <w:rPr>
          <w:rFonts w:ascii="Times New Roman" w:hAnsi="Times New Roman" w:cs="Times New Roman"/>
          <w:sz w:val="24"/>
          <w:szCs w:val="24"/>
        </w:rPr>
        <w:t>uchwały jest uzasadnione.</w:t>
      </w:r>
    </w:p>
    <w:p w14:paraId="76AE6F6E" w14:textId="77777777" w:rsidR="00191DCE" w:rsidRDefault="00191DCE" w:rsidP="00307FCF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8C1F40" w14:textId="77777777" w:rsidR="00191DCE" w:rsidRDefault="00191DCE" w:rsidP="00307FCF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E58194" w14:textId="77777777" w:rsidR="00191DCE" w:rsidRDefault="00191DCE" w:rsidP="00307FCF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235949" w14:textId="77777777" w:rsidR="00191DCE" w:rsidRDefault="00191DCE" w:rsidP="00307FCF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038E35" w14:textId="77777777" w:rsidR="00191DCE" w:rsidRDefault="00191DCE" w:rsidP="00307FCF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562CF7" w14:textId="77777777" w:rsidR="00191DCE" w:rsidRDefault="00191DCE" w:rsidP="00307FCF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B0540E" w14:textId="77777777" w:rsidR="00191DCE" w:rsidRDefault="00191DCE" w:rsidP="00307FCF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284673" w14:textId="77777777" w:rsidR="00191DCE" w:rsidRDefault="00191DCE" w:rsidP="00307FCF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0CFB1E" w14:textId="77777777" w:rsidR="00191DCE" w:rsidRDefault="00191DCE" w:rsidP="00307FCF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4C05C8" w14:textId="77777777" w:rsidR="00191DCE" w:rsidRDefault="00191DCE" w:rsidP="00307FCF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B784CD" w14:textId="77777777" w:rsidR="00191DCE" w:rsidRDefault="00191DCE" w:rsidP="00307FCF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60B392" w14:textId="77777777" w:rsidR="00191DCE" w:rsidRDefault="00191DCE" w:rsidP="00307FCF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CF90B1" w14:textId="77777777" w:rsidR="00191DCE" w:rsidRDefault="00191DCE" w:rsidP="00307FCF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894B05" w14:textId="77777777" w:rsidR="00191DCE" w:rsidRDefault="00191DCE" w:rsidP="00307FCF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4B557B" w14:textId="77777777" w:rsidR="00191DCE" w:rsidRDefault="00191DCE" w:rsidP="00307FCF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4526A0" w14:textId="77777777" w:rsidR="00191DCE" w:rsidRDefault="00191DCE" w:rsidP="00307FCF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40B4CD" w14:textId="77777777" w:rsidR="00191DCE" w:rsidRPr="00CF30AB" w:rsidRDefault="00191DCE" w:rsidP="00307FCF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91DCE" w:rsidRPr="00CF3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06CD5"/>
    <w:multiLevelType w:val="hybridMultilevel"/>
    <w:tmpl w:val="2946E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26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12"/>
    <w:rsid w:val="00191DCE"/>
    <w:rsid w:val="002D25AE"/>
    <w:rsid w:val="00307FCF"/>
    <w:rsid w:val="005265C6"/>
    <w:rsid w:val="00684312"/>
    <w:rsid w:val="006A5712"/>
    <w:rsid w:val="00727BF7"/>
    <w:rsid w:val="009B7727"/>
    <w:rsid w:val="00A25FB0"/>
    <w:rsid w:val="00CF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F041"/>
  <w15:chartTrackingRefBased/>
  <w15:docId w15:val="{3ADBC82E-254C-4A6C-BEA8-1529A81E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A57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864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Marzec</dc:creator>
  <cp:keywords/>
  <dc:description/>
  <cp:lastModifiedBy>Renata Marzec</cp:lastModifiedBy>
  <cp:revision>4</cp:revision>
  <cp:lastPrinted>2023-12-01T13:48:00Z</cp:lastPrinted>
  <dcterms:created xsi:type="dcterms:W3CDTF">2023-11-20T07:59:00Z</dcterms:created>
  <dcterms:modified xsi:type="dcterms:W3CDTF">2023-12-01T13:53:00Z</dcterms:modified>
</cp:coreProperties>
</file>