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684" w:rsidRPr="00551684" w:rsidRDefault="00551684" w:rsidP="00551684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51684">
        <w:rPr>
          <w:rFonts w:ascii="Times New Roman" w:hAnsi="Times New Roman" w:cs="Times New Roman"/>
          <w:b/>
          <w:i/>
          <w:sz w:val="24"/>
          <w:szCs w:val="24"/>
        </w:rPr>
        <w:t>Projekt</w:t>
      </w:r>
    </w:p>
    <w:p w:rsidR="006335AE" w:rsidRDefault="001534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6355B6">
        <w:rPr>
          <w:rFonts w:ascii="Times New Roman" w:hAnsi="Times New Roman" w:cs="Times New Roman"/>
          <w:b/>
          <w:sz w:val="24"/>
          <w:szCs w:val="24"/>
        </w:rPr>
        <w:t>…../LIII/2023</w:t>
      </w:r>
    </w:p>
    <w:p w:rsidR="006335AE" w:rsidRDefault="001534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Smyków</w:t>
      </w:r>
    </w:p>
    <w:p w:rsidR="006335AE" w:rsidRDefault="006355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14 grudnia</w:t>
      </w:r>
      <w:r w:rsidR="001534AE">
        <w:rPr>
          <w:rFonts w:ascii="Times New Roman" w:hAnsi="Times New Roman" w:cs="Times New Roman"/>
          <w:b/>
          <w:sz w:val="24"/>
          <w:szCs w:val="24"/>
        </w:rPr>
        <w:t xml:space="preserve"> 2023 roku</w:t>
      </w:r>
    </w:p>
    <w:p w:rsidR="006335AE" w:rsidRDefault="00633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AE" w:rsidRDefault="001534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powołania Rady Społecznej Samodzielnego Publicznego Zakładu Opieki Zdrowotnej Gminnego Ośrodka Zdrowia w Smykowie i zwołania pierwszego posiedzenia Rady Społecznej SP ZOZ w Smykowie</w:t>
      </w:r>
    </w:p>
    <w:p w:rsidR="006355B6" w:rsidRDefault="006355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5B6" w:rsidRDefault="001534AE" w:rsidP="006355B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art.18 ust.2 pkt 15 ustawy z dnia 8 marca 1990 r. o sam</w:t>
      </w:r>
      <w:r w:rsidR="007618A3">
        <w:rPr>
          <w:rFonts w:ascii="Times New Roman" w:hAnsi="Times New Roman" w:cs="Times New Roman"/>
        </w:rPr>
        <w:t>orządzie  gminnym (t.j.Dz.U.2023. p</w:t>
      </w:r>
      <w:r>
        <w:rPr>
          <w:rFonts w:ascii="Times New Roman" w:hAnsi="Times New Roman" w:cs="Times New Roman"/>
        </w:rPr>
        <w:t>oz.</w:t>
      </w:r>
      <w:r w:rsidR="007618A3">
        <w:rPr>
          <w:rFonts w:ascii="Times New Roman" w:hAnsi="Times New Roman" w:cs="Times New Roman"/>
        </w:rPr>
        <w:t>40 ze zmianami</w:t>
      </w:r>
      <w:r w:rsidRPr="00F7556F">
        <w:rPr>
          <w:rFonts w:ascii="Times New Roman" w:hAnsi="Times New Roman" w:cs="Times New Roman"/>
        </w:rPr>
        <w:t>) w związku z art. 48 ust. 5 i ust. 6 pkt 2 lit. a i b ustawy z dnia 15 kwietnia 2011r. o działalności leczniczej (</w:t>
      </w:r>
      <w:proofErr w:type="spellStart"/>
      <w:r w:rsidRPr="00F7556F">
        <w:rPr>
          <w:rFonts w:ascii="Times New Roman" w:hAnsi="Times New Roman" w:cs="Times New Roman"/>
        </w:rPr>
        <w:t>t.j</w:t>
      </w:r>
      <w:proofErr w:type="spellEnd"/>
      <w:r w:rsidRPr="00F7556F">
        <w:rPr>
          <w:rFonts w:ascii="Times New Roman" w:hAnsi="Times New Roman" w:cs="Times New Roman"/>
        </w:rPr>
        <w:t>.</w:t>
      </w:r>
      <w:r w:rsidR="0024713A" w:rsidRPr="00F7556F">
        <w:t xml:space="preserve"> </w:t>
      </w:r>
      <w:r w:rsidR="0024713A" w:rsidRPr="00F7556F">
        <w:rPr>
          <w:rFonts w:ascii="Times New Roman" w:hAnsi="Times New Roman" w:cs="Times New Roman"/>
        </w:rPr>
        <w:t xml:space="preserve">Dz. U. z 2023 r. poz. 991 </w:t>
      </w:r>
      <w:r w:rsidRPr="00F7556F">
        <w:rPr>
          <w:rFonts w:ascii="Times New Roman" w:hAnsi="Times New Roman" w:cs="Times New Roman"/>
        </w:rPr>
        <w:t xml:space="preserve">ze zm.) </w:t>
      </w:r>
      <w:r>
        <w:rPr>
          <w:rFonts w:ascii="Times New Roman" w:hAnsi="Times New Roman" w:cs="Times New Roman"/>
        </w:rPr>
        <w:t>Rada Gminy Smyków uchwala, co następuje:</w:t>
      </w:r>
      <w:r w:rsidR="006355B6">
        <w:rPr>
          <w:rFonts w:ascii="Times New Roman" w:hAnsi="Times New Roman" w:cs="Times New Roman"/>
        </w:rPr>
        <w:t xml:space="preserve"> </w:t>
      </w:r>
    </w:p>
    <w:p w:rsidR="006335AE" w:rsidRDefault="006355B6" w:rsidP="00635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Pr="005A15A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5A15AB">
        <w:rPr>
          <w:rFonts w:ascii="Times New Roman" w:hAnsi="Times New Roman" w:cs="Times New Roman"/>
          <w:sz w:val="24"/>
          <w:szCs w:val="24"/>
        </w:rPr>
        <w:t xml:space="preserve"> </w:t>
      </w:r>
      <w:r w:rsidR="005B7CAA">
        <w:rPr>
          <w:rFonts w:ascii="Times New Roman" w:hAnsi="Times New Roman" w:cs="Times New Roman"/>
          <w:sz w:val="24"/>
          <w:szCs w:val="24"/>
        </w:rPr>
        <w:t>Rada Gminy Smyków</w:t>
      </w:r>
      <w:r w:rsidR="005A15AB" w:rsidRPr="005A15AB">
        <w:rPr>
          <w:rFonts w:ascii="Times New Roman" w:hAnsi="Times New Roman" w:cs="Times New Roman"/>
          <w:sz w:val="24"/>
          <w:szCs w:val="24"/>
        </w:rPr>
        <w:t xml:space="preserve"> powołuje </w:t>
      </w:r>
      <w:r w:rsidR="001534AE">
        <w:rPr>
          <w:rFonts w:ascii="Times New Roman" w:hAnsi="Times New Roman" w:cs="Times New Roman"/>
          <w:sz w:val="24"/>
          <w:szCs w:val="24"/>
        </w:rPr>
        <w:t>Radę Społeczną Samodzielnego Publicz</w:t>
      </w:r>
      <w:r w:rsidR="007618A3">
        <w:rPr>
          <w:rFonts w:ascii="Times New Roman" w:hAnsi="Times New Roman" w:cs="Times New Roman"/>
          <w:sz w:val="24"/>
          <w:szCs w:val="24"/>
        </w:rPr>
        <w:t xml:space="preserve">nego Zakładu Opieki Zdrowotnej </w:t>
      </w:r>
      <w:r w:rsidR="00E7530E" w:rsidRPr="00E7530E">
        <w:rPr>
          <w:rFonts w:ascii="Times New Roman" w:hAnsi="Times New Roman" w:cs="Times New Roman"/>
          <w:sz w:val="24"/>
          <w:szCs w:val="24"/>
        </w:rPr>
        <w:t>Gminnego Ośrodka Zdrowia</w:t>
      </w:r>
      <w:r w:rsidR="00E75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4AE">
        <w:rPr>
          <w:rFonts w:ascii="Times New Roman" w:hAnsi="Times New Roman" w:cs="Times New Roman"/>
          <w:sz w:val="24"/>
          <w:szCs w:val="24"/>
        </w:rPr>
        <w:t>w Smykowie w następującym sk</w:t>
      </w:r>
      <w:bookmarkStart w:id="0" w:name="_GoBack"/>
      <w:bookmarkEnd w:id="0"/>
      <w:r w:rsidR="001534AE">
        <w:rPr>
          <w:rFonts w:ascii="Times New Roman" w:hAnsi="Times New Roman" w:cs="Times New Roman"/>
          <w:sz w:val="24"/>
          <w:szCs w:val="24"/>
        </w:rPr>
        <w:t>ładzie:</w:t>
      </w:r>
    </w:p>
    <w:p w:rsidR="006355B6" w:rsidRDefault="006355B6" w:rsidP="006355B6">
      <w:pPr>
        <w:rPr>
          <w:rFonts w:ascii="Times New Roman" w:hAnsi="Times New Roman" w:cs="Times New Roman"/>
          <w:sz w:val="24"/>
          <w:szCs w:val="24"/>
        </w:rPr>
      </w:pPr>
    </w:p>
    <w:p w:rsidR="006335AE" w:rsidRDefault="000072F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B6">
        <w:rPr>
          <w:rFonts w:ascii="Times New Roman" w:hAnsi="Times New Roman" w:cs="Times New Roman"/>
          <w:b/>
          <w:sz w:val="24"/>
          <w:szCs w:val="24"/>
        </w:rPr>
        <w:t>Jerzy Duda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5B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1534AE">
        <w:rPr>
          <w:rFonts w:ascii="Times New Roman" w:hAnsi="Times New Roman" w:cs="Times New Roman"/>
          <w:sz w:val="24"/>
          <w:szCs w:val="24"/>
        </w:rPr>
        <w:t xml:space="preserve">rzewodniczący </w:t>
      </w:r>
      <w:r>
        <w:rPr>
          <w:rFonts w:ascii="Times New Roman" w:hAnsi="Times New Roman" w:cs="Times New Roman"/>
          <w:sz w:val="24"/>
          <w:szCs w:val="24"/>
        </w:rPr>
        <w:t>– osoba wyznaczona przez Wójta</w:t>
      </w:r>
    </w:p>
    <w:p w:rsidR="006335AE" w:rsidRDefault="000072FC" w:rsidP="000072FC">
      <w:pPr>
        <w:pStyle w:val="Akapitzlist"/>
        <w:numPr>
          <w:ilvl w:val="0"/>
          <w:numId w:val="1"/>
        </w:numPr>
        <w:tabs>
          <w:tab w:val="left" w:pos="211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B6">
        <w:rPr>
          <w:rFonts w:ascii="Times New Roman" w:hAnsi="Times New Roman" w:cs="Times New Roman"/>
          <w:b/>
          <w:sz w:val="24"/>
          <w:szCs w:val="24"/>
        </w:rPr>
        <w:t>Grzegorz Piec</w:t>
      </w:r>
      <w:r>
        <w:rPr>
          <w:rFonts w:ascii="Times New Roman" w:hAnsi="Times New Roman" w:cs="Times New Roman"/>
          <w:sz w:val="24"/>
          <w:szCs w:val="24"/>
        </w:rPr>
        <w:t xml:space="preserve"> – członek - p</w:t>
      </w:r>
      <w:r w:rsidR="001534AE">
        <w:rPr>
          <w:rFonts w:ascii="Times New Roman" w:hAnsi="Times New Roman" w:cs="Times New Roman"/>
          <w:sz w:val="24"/>
          <w:szCs w:val="24"/>
        </w:rPr>
        <w:t>rzedstawiciel Wojewody Świętokrzyskiego</w:t>
      </w:r>
    </w:p>
    <w:p w:rsidR="006335AE" w:rsidRDefault="006355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- członek - p</w:t>
      </w:r>
      <w:r w:rsidR="001534AE">
        <w:rPr>
          <w:rFonts w:ascii="Times New Roman" w:hAnsi="Times New Roman" w:cs="Times New Roman"/>
          <w:sz w:val="24"/>
          <w:szCs w:val="24"/>
        </w:rPr>
        <w:t>rzedstawiciel</w:t>
      </w:r>
      <w:r w:rsidR="000072FC">
        <w:rPr>
          <w:rFonts w:ascii="Times New Roman" w:hAnsi="Times New Roman" w:cs="Times New Roman"/>
          <w:sz w:val="24"/>
          <w:szCs w:val="24"/>
        </w:rPr>
        <w:t xml:space="preserve"> wybrany przez </w:t>
      </w:r>
      <w:r w:rsidR="001534AE">
        <w:rPr>
          <w:rFonts w:ascii="Times New Roman" w:hAnsi="Times New Roman" w:cs="Times New Roman"/>
          <w:sz w:val="24"/>
          <w:szCs w:val="24"/>
        </w:rPr>
        <w:t>Rad</w:t>
      </w:r>
      <w:r w:rsidR="000072FC">
        <w:rPr>
          <w:rFonts w:ascii="Times New Roman" w:hAnsi="Times New Roman" w:cs="Times New Roman"/>
          <w:sz w:val="24"/>
          <w:szCs w:val="24"/>
        </w:rPr>
        <w:t>ę</w:t>
      </w:r>
      <w:r w:rsidR="001534AE">
        <w:rPr>
          <w:rFonts w:ascii="Times New Roman" w:hAnsi="Times New Roman" w:cs="Times New Roman"/>
          <w:sz w:val="24"/>
          <w:szCs w:val="24"/>
        </w:rPr>
        <w:t xml:space="preserve"> Gminy</w:t>
      </w:r>
    </w:p>
    <w:p w:rsidR="006355B6" w:rsidRDefault="006355B6" w:rsidP="006355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………………. - członek - przedstawiciel wybrany przez Radę Gminy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55B6" w:rsidRDefault="006355B6" w:rsidP="006355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- członek - przedstawiciel wybrany przez Radę Gminy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55B6" w:rsidRDefault="006355B6" w:rsidP="006355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- członek - przedstawiciel wybrany przez Radę Gminy</w:t>
      </w:r>
    </w:p>
    <w:p w:rsidR="006355B6" w:rsidRDefault="006355B6" w:rsidP="006355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- członek - przedstawiciel wybrany przez Radę Gminy</w:t>
      </w:r>
    </w:p>
    <w:p w:rsidR="006355B6" w:rsidRDefault="006355B6" w:rsidP="006355B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5AE" w:rsidRPr="006355B6" w:rsidRDefault="001534AE" w:rsidP="006355B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5B6">
        <w:rPr>
          <w:rFonts w:ascii="Times New Roman" w:hAnsi="Times New Roman" w:cs="Times New Roman"/>
          <w:b/>
          <w:sz w:val="24"/>
          <w:szCs w:val="24"/>
        </w:rPr>
        <w:t>§ 2</w:t>
      </w:r>
      <w:r w:rsidR="006355B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Pierwsze posiedzenie Rady Społecznej zwołuje się na dzień</w:t>
      </w:r>
      <w:r w:rsidR="007618A3">
        <w:rPr>
          <w:rFonts w:ascii="Times New Roman" w:hAnsi="Times New Roman" w:cs="Times New Roman"/>
          <w:sz w:val="24"/>
          <w:szCs w:val="24"/>
        </w:rPr>
        <w:t xml:space="preserve">  ….. grudnia 2023,</w:t>
      </w:r>
    </w:p>
    <w:p w:rsidR="006335AE" w:rsidRDefault="001534AE" w:rsidP="006355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="006355B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Traci moc uchwała Nr 76/IX/2019 Rady Gminy Smyków z dnia 24 września 2019, </w:t>
      </w:r>
      <w:r w:rsidR="006355B6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w sprawie powołania Rady Społecznej SP ZOZ Gminnego Ośrodka Zdrowia </w:t>
      </w:r>
      <w:r w:rsidR="006355B6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w Smykowie.</w:t>
      </w:r>
    </w:p>
    <w:p w:rsidR="006335AE" w:rsidRPr="006355B6" w:rsidRDefault="001534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  <w:r w:rsidR="006355B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Wykonanie uchwały powierza się Wójtowi Gminy</w:t>
      </w:r>
    </w:p>
    <w:p w:rsidR="006335AE" w:rsidRDefault="001534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§5</w:t>
      </w:r>
      <w:r w:rsidR="006355B6">
        <w:rPr>
          <w:rFonts w:ascii="Liberation Serif" w:hAnsi="Liberation Serif" w:cs="Times New Roman"/>
          <w:b/>
          <w:bCs/>
          <w:sz w:val="24"/>
          <w:szCs w:val="24"/>
        </w:rPr>
        <w:t xml:space="preserve">       </w:t>
      </w:r>
      <w:r w:rsidR="007618A3">
        <w:rPr>
          <w:rFonts w:ascii="Liberation Serif" w:hAnsi="Liberation Serif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Uchwała wchodzi w życie z dniem podjęcia</w:t>
      </w:r>
    </w:p>
    <w:p w:rsidR="006355B6" w:rsidRDefault="006355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5B6" w:rsidRDefault="006355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8A3" w:rsidRDefault="007618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8A3" w:rsidRDefault="007618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5AE" w:rsidRDefault="006335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35AE" w:rsidRPr="00DB6CC6" w:rsidRDefault="001534A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C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Uzasadnienie do uchwały Rady Gminy w sprawie powołania Rady Społecznej Samodzielnego Publicznego Zakładu Opieki Zdrowotnej w Smykowie </w:t>
      </w:r>
    </w:p>
    <w:p w:rsidR="006335AE" w:rsidRDefault="00633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5AE" w:rsidRDefault="001534A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48 ust. 1 ustawy z dnia 15 kwietnia 2011r. o działalności leczniczej </w:t>
      </w:r>
      <w:r w:rsidRPr="00F7556F">
        <w:rPr>
          <w:rFonts w:ascii="Times New Roman" w:hAnsi="Times New Roman" w:cs="Times New Roman"/>
        </w:rPr>
        <w:t>(</w:t>
      </w:r>
      <w:proofErr w:type="spellStart"/>
      <w:r w:rsidRPr="00F7556F">
        <w:rPr>
          <w:rFonts w:ascii="Times New Roman" w:hAnsi="Times New Roman" w:cs="Times New Roman"/>
        </w:rPr>
        <w:t>t.j</w:t>
      </w:r>
      <w:proofErr w:type="spellEnd"/>
      <w:r w:rsidRPr="00F7556F">
        <w:rPr>
          <w:rFonts w:ascii="Times New Roman" w:hAnsi="Times New Roman" w:cs="Times New Roman"/>
        </w:rPr>
        <w:t>.</w:t>
      </w:r>
      <w:r w:rsidR="0024713A" w:rsidRPr="00F7556F">
        <w:rPr>
          <w:rFonts w:ascii="Times New Roman" w:hAnsi="Times New Roman" w:cs="Times New Roman"/>
        </w:rPr>
        <w:t xml:space="preserve"> Dz. U. z 2023 r. poz. 991 </w:t>
      </w:r>
      <w:r w:rsidRPr="00F7556F">
        <w:rPr>
          <w:rFonts w:ascii="Times New Roman" w:hAnsi="Times New Roman" w:cs="Times New Roman"/>
        </w:rPr>
        <w:t>ze zm.) w podmiocie leczniczym niebędącym przedsiębiorcą działa rada społeczna</w:t>
      </w:r>
      <w:r>
        <w:rPr>
          <w:rFonts w:ascii="Times New Roman" w:hAnsi="Times New Roman" w:cs="Times New Roman"/>
        </w:rPr>
        <w:t xml:space="preserve">, która jest organem inicjującym i opiniodawczym podmiotu tworzącego oraz doradczym kierownika. Art. 48 ust. 5 i ust. 6 pkt 2 lit. a i b </w:t>
      </w:r>
      <w:r w:rsidR="00407F23">
        <w:rPr>
          <w:rFonts w:ascii="Times New Roman" w:hAnsi="Times New Roman" w:cs="Times New Roman"/>
        </w:rPr>
        <w:t>ww.</w:t>
      </w:r>
      <w:r>
        <w:rPr>
          <w:rFonts w:ascii="Times New Roman" w:hAnsi="Times New Roman" w:cs="Times New Roman"/>
        </w:rPr>
        <w:t xml:space="preserve"> ustawy wskazuje, iż radę społeczną powołuje i odwołuje oraz zwołuje jej pierwsze posiedzenie podmiot tworzący. W skład rady społecznej wchodzi: jako przewodniczący wójt lub osoba przez niego wyznaczona, przedstawiciel wojewody i przedstawiciele wybrani przez radę gminy w liczbie określonej przez podmiot tworzący, liczbę tę określa statut SP ZOZ w Smykowie i wynosi ona 7. Zgodnie ze statutem SP ZOZ w Smykowie kadencja rady społecznej trwa 4 lata. Obecna Rada Społeczna SP ZOZ w Smykowie została powołana uchwał</w:t>
      </w:r>
      <w:r w:rsidR="00006B42">
        <w:rPr>
          <w:rFonts w:ascii="Times New Roman" w:hAnsi="Times New Roman" w:cs="Times New Roman"/>
        </w:rPr>
        <w:t>ą Rady Gminy Nr 76/ IX</w:t>
      </w:r>
      <w:r>
        <w:rPr>
          <w:rFonts w:ascii="Times New Roman" w:hAnsi="Times New Roman" w:cs="Times New Roman"/>
        </w:rPr>
        <w:t>/2019 z dnia 24 września 2019 roku. W związku z upływem kadencji, na którą Rada Społeczna została powołana zachodzi potrzeba podjęcia niniejszej uchwały.</w:t>
      </w:r>
    </w:p>
    <w:sectPr w:rsidR="006335AE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9526D"/>
    <w:multiLevelType w:val="multilevel"/>
    <w:tmpl w:val="D2965E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7128FC"/>
    <w:multiLevelType w:val="multilevel"/>
    <w:tmpl w:val="F97A729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AE"/>
    <w:rsid w:val="00006B42"/>
    <w:rsid w:val="000072FC"/>
    <w:rsid w:val="001534AE"/>
    <w:rsid w:val="0024713A"/>
    <w:rsid w:val="00407F23"/>
    <w:rsid w:val="00551684"/>
    <w:rsid w:val="005A15AB"/>
    <w:rsid w:val="005B7CAA"/>
    <w:rsid w:val="006335AE"/>
    <w:rsid w:val="006355B6"/>
    <w:rsid w:val="007618A3"/>
    <w:rsid w:val="009669A2"/>
    <w:rsid w:val="00DB6CC6"/>
    <w:rsid w:val="00E7530E"/>
    <w:rsid w:val="00F7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B3338-9A00-486C-9EDD-010F4D87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66A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467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66A0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51F6-FD82-43F6-B426-A0080DB9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Płonka</dc:creator>
  <cp:lastModifiedBy>Gmina Smyków 1</cp:lastModifiedBy>
  <cp:revision>8</cp:revision>
  <cp:lastPrinted>2023-12-06T09:51:00Z</cp:lastPrinted>
  <dcterms:created xsi:type="dcterms:W3CDTF">2023-12-04T12:55:00Z</dcterms:created>
  <dcterms:modified xsi:type="dcterms:W3CDTF">2023-12-06T09:52:00Z</dcterms:modified>
  <dc:language>pl-PL</dc:language>
</cp:coreProperties>
</file>