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CF7" w:rsidRPr="005B510B" w:rsidRDefault="00BF0CF7" w:rsidP="005B510B">
      <w:pPr>
        <w:jc w:val="center"/>
        <w:rPr>
          <w:rFonts w:ascii="Times New Roman" w:hAnsi="Times New Roman" w:cs="Times New Roman"/>
          <w:b/>
          <w:sz w:val="28"/>
          <w:szCs w:val="28"/>
        </w:rPr>
      </w:pPr>
      <w:r w:rsidRPr="005B510B">
        <w:rPr>
          <w:rFonts w:ascii="Times New Roman" w:hAnsi="Times New Roman" w:cs="Times New Roman"/>
          <w:b/>
          <w:sz w:val="28"/>
          <w:szCs w:val="28"/>
        </w:rPr>
        <w:t>Zasady programu sterylizacji i kastracji psów i kotów posiadających właścicieli w roku 2023</w:t>
      </w:r>
    </w:p>
    <w:p w:rsidR="00BF0CF7" w:rsidRPr="00B55423" w:rsidRDefault="00BF0CF7" w:rsidP="00B55423">
      <w:pPr>
        <w:pStyle w:val="Akapitzlist"/>
        <w:numPr>
          <w:ilvl w:val="0"/>
          <w:numId w:val="1"/>
        </w:numPr>
        <w:jc w:val="both"/>
        <w:rPr>
          <w:rFonts w:ascii="Times New Roman" w:hAnsi="Times New Roman" w:cs="Times New Roman"/>
          <w:sz w:val="24"/>
          <w:szCs w:val="24"/>
        </w:rPr>
      </w:pPr>
      <w:r w:rsidRPr="00B55423">
        <w:rPr>
          <w:rFonts w:ascii="Times New Roman" w:hAnsi="Times New Roman" w:cs="Times New Roman"/>
          <w:b/>
          <w:sz w:val="24"/>
          <w:szCs w:val="24"/>
        </w:rPr>
        <w:t>Organizator:</w:t>
      </w:r>
      <w:r w:rsidRPr="00B55423">
        <w:rPr>
          <w:rFonts w:ascii="Times New Roman" w:hAnsi="Times New Roman" w:cs="Times New Roman"/>
          <w:sz w:val="24"/>
          <w:szCs w:val="24"/>
        </w:rPr>
        <w:t xml:space="preserve"> </w:t>
      </w:r>
    </w:p>
    <w:p w:rsidR="00BF0CF7" w:rsidRPr="00B55423" w:rsidRDefault="00BF0CF7" w:rsidP="00B55423">
      <w:pPr>
        <w:pStyle w:val="Akapitzlist"/>
        <w:ind w:left="1080"/>
        <w:jc w:val="both"/>
        <w:rPr>
          <w:rFonts w:ascii="Times New Roman" w:hAnsi="Times New Roman" w:cs="Times New Roman"/>
          <w:sz w:val="24"/>
          <w:szCs w:val="24"/>
        </w:rPr>
      </w:pPr>
      <w:r w:rsidRPr="00B55423">
        <w:rPr>
          <w:rFonts w:ascii="Times New Roman" w:hAnsi="Times New Roman" w:cs="Times New Roman"/>
          <w:sz w:val="24"/>
          <w:szCs w:val="24"/>
        </w:rPr>
        <w:t xml:space="preserve">Gmina </w:t>
      </w:r>
      <w:r w:rsidRPr="00B55423">
        <w:rPr>
          <w:rFonts w:ascii="Times New Roman" w:hAnsi="Times New Roman" w:cs="Times New Roman"/>
          <w:sz w:val="24"/>
          <w:szCs w:val="24"/>
        </w:rPr>
        <w:t>Smyków, Smyków 91, 26 – 212 Smyków</w:t>
      </w:r>
    </w:p>
    <w:p w:rsidR="00BF0CF7" w:rsidRPr="00B55423" w:rsidRDefault="00BF0CF7" w:rsidP="00B55423">
      <w:pPr>
        <w:pStyle w:val="Akapitzlist"/>
        <w:numPr>
          <w:ilvl w:val="0"/>
          <w:numId w:val="1"/>
        </w:numPr>
        <w:jc w:val="both"/>
        <w:rPr>
          <w:rFonts w:ascii="Times New Roman" w:hAnsi="Times New Roman" w:cs="Times New Roman"/>
          <w:sz w:val="24"/>
          <w:szCs w:val="24"/>
        </w:rPr>
      </w:pPr>
      <w:r w:rsidRPr="00B55423">
        <w:rPr>
          <w:rFonts w:ascii="Times New Roman" w:hAnsi="Times New Roman" w:cs="Times New Roman"/>
          <w:b/>
          <w:sz w:val="24"/>
          <w:szCs w:val="24"/>
        </w:rPr>
        <w:t>Przedmiot programu:</w:t>
      </w:r>
      <w:r w:rsidRPr="00B55423">
        <w:rPr>
          <w:rFonts w:ascii="Times New Roman" w:hAnsi="Times New Roman" w:cs="Times New Roman"/>
          <w:sz w:val="24"/>
          <w:szCs w:val="24"/>
        </w:rPr>
        <w:t xml:space="preserve"> </w:t>
      </w:r>
    </w:p>
    <w:p w:rsidR="00BF0CF7" w:rsidRPr="00B55423" w:rsidRDefault="00BF0CF7" w:rsidP="00B55423">
      <w:pPr>
        <w:pStyle w:val="Akapitzlist"/>
        <w:numPr>
          <w:ilvl w:val="0"/>
          <w:numId w:val="1"/>
        </w:numPr>
        <w:jc w:val="both"/>
        <w:rPr>
          <w:rFonts w:ascii="Times New Roman" w:hAnsi="Times New Roman" w:cs="Times New Roman"/>
          <w:sz w:val="24"/>
          <w:szCs w:val="24"/>
        </w:rPr>
      </w:pPr>
      <w:r w:rsidRPr="00B55423">
        <w:rPr>
          <w:rFonts w:ascii="Times New Roman" w:hAnsi="Times New Roman" w:cs="Times New Roman"/>
          <w:sz w:val="24"/>
          <w:szCs w:val="24"/>
        </w:rPr>
        <w:t>Przedmiotem programu jest bezpłatna sterylizacja i kastracja psów i kotów posiadających właścicieli. Program dotyczy zwierząt, których właściciele za</w:t>
      </w:r>
      <w:r w:rsidRPr="00B55423">
        <w:rPr>
          <w:rFonts w:ascii="Times New Roman" w:hAnsi="Times New Roman" w:cs="Times New Roman"/>
          <w:sz w:val="24"/>
          <w:szCs w:val="24"/>
        </w:rPr>
        <w:t>mieszkują na terenie Gminy Smyków</w:t>
      </w:r>
      <w:r w:rsidRPr="00B55423">
        <w:rPr>
          <w:rFonts w:ascii="Times New Roman" w:hAnsi="Times New Roman" w:cs="Times New Roman"/>
          <w:sz w:val="24"/>
          <w:szCs w:val="24"/>
        </w:rPr>
        <w:t>.</w:t>
      </w:r>
    </w:p>
    <w:p w:rsidR="00BF0CF7" w:rsidRPr="00B55423" w:rsidRDefault="00BF0CF7" w:rsidP="00B55423">
      <w:pPr>
        <w:pStyle w:val="Akapitzlist"/>
        <w:ind w:left="1080"/>
        <w:jc w:val="both"/>
        <w:rPr>
          <w:rFonts w:ascii="Times New Roman" w:hAnsi="Times New Roman" w:cs="Times New Roman"/>
          <w:sz w:val="24"/>
          <w:szCs w:val="24"/>
        </w:rPr>
      </w:pPr>
      <w:r w:rsidRPr="00B55423">
        <w:rPr>
          <w:rFonts w:ascii="Times New Roman" w:hAnsi="Times New Roman" w:cs="Times New Roman"/>
          <w:b/>
          <w:sz w:val="24"/>
          <w:szCs w:val="24"/>
        </w:rPr>
        <w:t>Nabór zgłoszeń</w:t>
      </w:r>
      <w:r w:rsidRPr="00B55423">
        <w:rPr>
          <w:rFonts w:ascii="Times New Roman" w:hAnsi="Times New Roman" w:cs="Times New Roman"/>
          <w:sz w:val="24"/>
          <w:szCs w:val="24"/>
        </w:rPr>
        <w:t xml:space="preserve"> do programu będzie trwał do wykorzystania puli środków pienięż</w:t>
      </w:r>
      <w:r w:rsidRPr="00B55423">
        <w:rPr>
          <w:rFonts w:ascii="Times New Roman" w:hAnsi="Times New Roman" w:cs="Times New Roman"/>
          <w:sz w:val="24"/>
          <w:szCs w:val="24"/>
        </w:rPr>
        <w:t>nych przeznaczonych na ten cel w budżecie gminy na dany rok.</w:t>
      </w:r>
    </w:p>
    <w:p w:rsidR="00BF0CF7" w:rsidRPr="00B55423" w:rsidRDefault="00BF0CF7" w:rsidP="00B55423">
      <w:pPr>
        <w:pStyle w:val="Akapitzlist"/>
        <w:numPr>
          <w:ilvl w:val="0"/>
          <w:numId w:val="1"/>
        </w:numPr>
        <w:jc w:val="both"/>
        <w:rPr>
          <w:rFonts w:ascii="Times New Roman" w:hAnsi="Times New Roman" w:cs="Times New Roman"/>
          <w:sz w:val="24"/>
          <w:szCs w:val="24"/>
        </w:rPr>
      </w:pPr>
      <w:r w:rsidRPr="00B55423">
        <w:rPr>
          <w:rFonts w:ascii="Times New Roman" w:hAnsi="Times New Roman" w:cs="Times New Roman"/>
          <w:b/>
          <w:sz w:val="24"/>
          <w:szCs w:val="24"/>
        </w:rPr>
        <w:t>Warunki uczestnictwa w akcji:</w:t>
      </w:r>
      <w:r w:rsidRPr="00B55423">
        <w:rPr>
          <w:rFonts w:ascii="Times New Roman" w:hAnsi="Times New Roman" w:cs="Times New Roman"/>
          <w:sz w:val="24"/>
          <w:szCs w:val="24"/>
        </w:rPr>
        <w:t xml:space="preserve"> </w:t>
      </w:r>
    </w:p>
    <w:p w:rsidR="00BF0CF7" w:rsidRPr="00B55423" w:rsidRDefault="00BF0CF7" w:rsidP="00B55423">
      <w:pPr>
        <w:pStyle w:val="Akapitzlist"/>
        <w:numPr>
          <w:ilvl w:val="0"/>
          <w:numId w:val="2"/>
        </w:numPr>
        <w:jc w:val="both"/>
        <w:rPr>
          <w:rFonts w:ascii="Times New Roman" w:hAnsi="Times New Roman" w:cs="Times New Roman"/>
          <w:sz w:val="24"/>
          <w:szCs w:val="24"/>
        </w:rPr>
      </w:pPr>
      <w:r w:rsidRPr="00B55423">
        <w:rPr>
          <w:rFonts w:ascii="Times New Roman" w:hAnsi="Times New Roman" w:cs="Times New Roman"/>
          <w:sz w:val="24"/>
          <w:szCs w:val="24"/>
        </w:rPr>
        <w:t xml:space="preserve"> wypełnienie przez właściciela zwierzęcia zgłoszenia do udziału w programie sterylizacji i kastracji psów i kotów, który stanowi zał. nr 1 do zasad oraz dostarczenie ww. zgłoszenia wraz z załącznikiem do</w:t>
      </w:r>
      <w:r w:rsidRPr="00B55423">
        <w:rPr>
          <w:rFonts w:ascii="Times New Roman" w:hAnsi="Times New Roman" w:cs="Times New Roman"/>
          <w:sz w:val="24"/>
          <w:szCs w:val="24"/>
        </w:rPr>
        <w:t xml:space="preserve"> Urzędu Gminy Smyków</w:t>
      </w:r>
      <w:r w:rsidRPr="00B55423">
        <w:rPr>
          <w:rFonts w:ascii="Times New Roman" w:hAnsi="Times New Roman" w:cs="Times New Roman"/>
          <w:sz w:val="24"/>
          <w:szCs w:val="24"/>
        </w:rPr>
        <w:t xml:space="preserve">, pocztą lub przez elektroniczną skrzynkę podawczą </w:t>
      </w:r>
      <w:proofErr w:type="spellStart"/>
      <w:r w:rsidRPr="00B55423">
        <w:rPr>
          <w:rFonts w:ascii="Times New Roman" w:hAnsi="Times New Roman" w:cs="Times New Roman"/>
          <w:sz w:val="24"/>
          <w:szCs w:val="24"/>
        </w:rPr>
        <w:t>ePUAP</w:t>
      </w:r>
      <w:proofErr w:type="spellEnd"/>
      <w:r w:rsidRPr="00B55423">
        <w:rPr>
          <w:rFonts w:ascii="Times New Roman" w:hAnsi="Times New Roman" w:cs="Times New Roman"/>
          <w:sz w:val="24"/>
          <w:szCs w:val="24"/>
        </w:rPr>
        <w:t>:</w:t>
      </w:r>
    </w:p>
    <w:p w:rsidR="00BF0CF7" w:rsidRPr="00B55423" w:rsidRDefault="00BF0CF7" w:rsidP="00B55423">
      <w:pPr>
        <w:pStyle w:val="Akapitzlist"/>
        <w:jc w:val="both"/>
        <w:rPr>
          <w:rFonts w:ascii="Times New Roman" w:hAnsi="Times New Roman" w:cs="Times New Roman"/>
          <w:sz w:val="24"/>
          <w:szCs w:val="24"/>
        </w:rPr>
      </w:pPr>
      <w:r w:rsidRPr="00B55423">
        <w:rPr>
          <w:rFonts w:ascii="Times New Roman" w:hAnsi="Times New Roman" w:cs="Times New Roman"/>
          <w:sz w:val="24"/>
          <w:szCs w:val="24"/>
        </w:rPr>
        <w:t xml:space="preserve"> </w:t>
      </w:r>
      <w:r w:rsidRPr="00B55423">
        <w:rPr>
          <w:rFonts w:ascii="Times New Roman" w:hAnsi="Times New Roman" w:cs="Times New Roman"/>
          <w:sz w:val="24"/>
          <w:szCs w:val="24"/>
        </w:rPr>
        <w:sym w:font="Symbol" w:char="F0B7"/>
      </w:r>
      <w:r w:rsidRPr="00B55423">
        <w:rPr>
          <w:rFonts w:ascii="Times New Roman" w:hAnsi="Times New Roman" w:cs="Times New Roman"/>
          <w:sz w:val="24"/>
          <w:szCs w:val="24"/>
        </w:rPr>
        <w:t xml:space="preserve"> zgłoszenia rozpatrywane będą zgodnie z kolejnością wpływu,</w:t>
      </w:r>
    </w:p>
    <w:p w:rsidR="00BF0CF7" w:rsidRPr="00B55423" w:rsidRDefault="00BF0CF7" w:rsidP="00B55423">
      <w:pPr>
        <w:pStyle w:val="Akapitzlist"/>
        <w:jc w:val="both"/>
        <w:rPr>
          <w:rFonts w:ascii="Times New Roman" w:hAnsi="Times New Roman" w:cs="Times New Roman"/>
          <w:sz w:val="24"/>
          <w:szCs w:val="24"/>
        </w:rPr>
      </w:pPr>
      <w:r w:rsidRPr="00B55423">
        <w:rPr>
          <w:rFonts w:ascii="Times New Roman" w:hAnsi="Times New Roman" w:cs="Times New Roman"/>
          <w:sz w:val="24"/>
          <w:szCs w:val="24"/>
        </w:rPr>
        <w:t xml:space="preserve"> </w:t>
      </w:r>
      <w:r w:rsidRPr="00B55423">
        <w:rPr>
          <w:rFonts w:ascii="Times New Roman" w:hAnsi="Times New Roman" w:cs="Times New Roman"/>
          <w:sz w:val="24"/>
          <w:szCs w:val="24"/>
        </w:rPr>
        <w:sym w:font="Symbol" w:char="F0B7"/>
      </w:r>
      <w:r w:rsidRPr="00B55423">
        <w:rPr>
          <w:rFonts w:ascii="Times New Roman" w:hAnsi="Times New Roman" w:cs="Times New Roman"/>
          <w:sz w:val="24"/>
          <w:szCs w:val="24"/>
        </w:rPr>
        <w:t xml:space="preserve"> właściciel zwierzęcia po pozytywnej weryfikacji </w:t>
      </w:r>
      <w:r w:rsidR="00485C14">
        <w:rPr>
          <w:rFonts w:ascii="Times New Roman" w:hAnsi="Times New Roman" w:cs="Times New Roman"/>
          <w:sz w:val="24"/>
          <w:szCs w:val="24"/>
        </w:rPr>
        <w:t xml:space="preserve">i podpisaniu zgłoszenia przez Wójta Gminy Smyków przewozi zwierzę do </w:t>
      </w:r>
      <w:r w:rsidRPr="00B55423">
        <w:rPr>
          <w:rFonts w:ascii="Times New Roman" w:hAnsi="Times New Roman" w:cs="Times New Roman"/>
          <w:sz w:val="24"/>
          <w:szCs w:val="24"/>
        </w:rPr>
        <w:t>zakładu leczniczego celem wykonania</w:t>
      </w:r>
      <w:r w:rsidR="00485C14">
        <w:rPr>
          <w:rFonts w:ascii="Times New Roman" w:hAnsi="Times New Roman" w:cs="Times New Roman"/>
          <w:sz w:val="24"/>
          <w:szCs w:val="24"/>
        </w:rPr>
        <w:t xml:space="preserve"> zabiegu sterylizacji/ kastracji</w:t>
      </w:r>
      <w:r w:rsidRPr="00B55423">
        <w:rPr>
          <w:rFonts w:ascii="Times New Roman" w:hAnsi="Times New Roman" w:cs="Times New Roman"/>
          <w:sz w:val="24"/>
          <w:szCs w:val="24"/>
        </w:rPr>
        <w:t xml:space="preserve">, </w:t>
      </w:r>
    </w:p>
    <w:p w:rsidR="00A30AEC" w:rsidRPr="00A30AEC" w:rsidRDefault="00BF0CF7" w:rsidP="00A30AEC">
      <w:pPr>
        <w:pStyle w:val="Akapitzlist"/>
        <w:jc w:val="both"/>
        <w:rPr>
          <w:rFonts w:ascii="Times New Roman" w:hAnsi="Times New Roman" w:cs="Times New Roman"/>
          <w:sz w:val="24"/>
          <w:szCs w:val="24"/>
        </w:rPr>
      </w:pPr>
      <w:r w:rsidRPr="00B55423">
        <w:rPr>
          <w:rFonts w:ascii="Times New Roman" w:hAnsi="Times New Roman" w:cs="Times New Roman"/>
          <w:sz w:val="24"/>
          <w:szCs w:val="24"/>
        </w:rPr>
        <w:sym w:font="Symbol" w:char="F0B7"/>
      </w:r>
      <w:r w:rsidRPr="00B55423">
        <w:rPr>
          <w:rFonts w:ascii="Times New Roman" w:hAnsi="Times New Roman" w:cs="Times New Roman"/>
          <w:sz w:val="24"/>
          <w:szCs w:val="24"/>
        </w:rPr>
        <w:t xml:space="preserve"> właściciel zwierzęcia powinien zgłosić się do lekarza weterynarii nie później niż </w:t>
      </w:r>
      <w:r w:rsidR="00485C14">
        <w:rPr>
          <w:rFonts w:ascii="Times New Roman" w:hAnsi="Times New Roman" w:cs="Times New Roman"/>
          <w:sz w:val="24"/>
          <w:szCs w:val="24"/>
        </w:rPr>
        <w:t xml:space="preserve">                     </w:t>
      </w:r>
      <w:r w:rsidRPr="00B55423">
        <w:rPr>
          <w:rFonts w:ascii="Times New Roman" w:hAnsi="Times New Roman" w:cs="Times New Roman"/>
          <w:sz w:val="24"/>
          <w:szCs w:val="24"/>
        </w:rPr>
        <w:t>w ciągu dwóch tygodni od dnia</w:t>
      </w:r>
      <w:r w:rsidR="00485C14">
        <w:rPr>
          <w:rFonts w:ascii="Times New Roman" w:hAnsi="Times New Roman" w:cs="Times New Roman"/>
          <w:sz w:val="24"/>
          <w:szCs w:val="24"/>
        </w:rPr>
        <w:t xml:space="preserve"> pozytywnej weryfikacji zgłoszenia</w:t>
      </w:r>
      <w:r w:rsidRPr="00B55423">
        <w:rPr>
          <w:rFonts w:ascii="Times New Roman" w:hAnsi="Times New Roman" w:cs="Times New Roman"/>
          <w:sz w:val="24"/>
          <w:szCs w:val="24"/>
        </w:rPr>
        <w:t xml:space="preserve">, w przypadku braku kontaktu z gabinetem skierowanie traci ważność, co skutkuje wykluczeniem </w:t>
      </w:r>
      <w:r w:rsidR="00485C14">
        <w:rPr>
          <w:rFonts w:ascii="Times New Roman" w:hAnsi="Times New Roman" w:cs="Times New Roman"/>
          <w:sz w:val="24"/>
          <w:szCs w:val="24"/>
        </w:rPr>
        <w:t xml:space="preserve">                                  </w:t>
      </w:r>
      <w:r w:rsidRPr="00B55423">
        <w:rPr>
          <w:rFonts w:ascii="Times New Roman" w:hAnsi="Times New Roman" w:cs="Times New Roman"/>
          <w:sz w:val="24"/>
          <w:szCs w:val="24"/>
        </w:rPr>
        <w:t xml:space="preserve">z programu, </w:t>
      </w:r>
    </w:p>
    <w:p w:rsidR="00BF0CF7" w:rsidRDefault="00BF0CF7" w:rsidP="00B55423">
      <w:pPr>
        <w:pStyle w:val="Akapitzlist"/>
        <w:jc w:val="both"/>
        <w:rPr>
          <w:rFonts w:ascii="Times New Roman" w:hAnsi="Times New Roman" w:cs="Times New Roman"/>
          <w:sz w:val="24"/>
          <w:szCs w:val="24"/>
        </w:rPr>
      </w:pPr>
      <w:r w:rsidRPr="00B55423">
        <w:rPr>
          <w:rFonts w:ascii="Times New Roman" w:hAnsi="Times New Roman" w:cs="Times New Roman"/>
          <w:sz w:val="24"/>
          <w:szCs w:val="24"/>
        </w:rPr>
        <w:sym w:font="Symbol" w:char="F0B7"/>
      </w:r>
      <w:r w:rsidRPr="00B55423">
        <w:rPr>
          <w:rFonts w:ascii="Times New Roman" w:hAnsi="Times New Roman" w:cs="Times New Roman"/>
          <w:sz w:val="24"/>
          <w:szCs w:val="24"/>
        </w:rPr>
        <w:t xml:space="preserve"> w przypadku rezygnacji z programu lub przesunięcia terminu wykonania zabiegu sterylizacji/kastracji właściciel zobowiązan</w:t>
      </w:r>
      <w:r w:rsidRPr="00B55423">
        <w:rPr>
          <w:rFonts w:ascii="Times New Roman" w:hAnsi="Times New Roman" w:cs="Times New Roman"/>
          <w:sz w:val="24"/>
          <w:szCs w:val="24"/>
        </w:rPr>
        <w:t>y jest poinformować Urząd Gminy</w:t>
      </w:r>
      <w:r w:rsidRPr="00B55423">
        <w:rPr>
          <w:rFonts w:ascii="Times New Roman" w:hAnsi="Times New Roman" w:cs="Times New Roman"/>
          <w:sz w:val="24"/>
          <w:szCs w:val="24"/>
        </w:rPr>
        <w:t xml:space="preserve"> oraz lekarza weterynarii; </w:t>
      </w:r>
    </w:p>
    <w:p w:rsidR="00A30AEC" w:rsidRPr="00A30AEC" w:rsidRDefault="00A30AEC" w:rsidP="00A30AEC">
      <w:pPr>
        <w:pStyle w:val="Akapitzlist"/>
        <w:jc w:val="both"/>
        <w:rPr>
          <w:rFonts w:ascii="Times New Roman" w:hAnsi="Times New Roman" w:cs="Times New Roman"/>
          <w:sz w:val="24"/>
          <w:szCs w:val="24"/>
        </w:rPr>
      </w:pPr>
      <w:r w:rsidRPr="00B55423">
        <w:rPr>
          <w:rFonts w:ascii="Times New Roman" w:hAnsi="Times New Roman" w:cs="Times New Roman"/>
          <w:sz w:val="24"/>
          <w:szCs w:val="24"/>
        </w:rPr>
        <w:sym w:font="Symbol" w:char="F0B7"/>
      </w:r>
      <w:r>
        <w:rPr>
          <w:rFonts w:ascii="Times New Roman" w:hAnsi="Times New Roman" w:cs="Times New Roman"/>
          <w:sz w:val="24"/>
          <w:szCs w:val="24"/>
        </w:rPr>
        <w:t xml:space="preserve"> lekarz weterynarii po przeprowadzeniu zabiegu przekaże zgłoszenie potwierdzające wykonanie zabiegu do Urzędu Gminy Smyków.</w:t>
      </w:r>
      <w:r w:rsidRPr="00B55423">
        <w:rPr>
          <w:rFonts w:ascii="Times New Roman" w:hAnsi="Times New Roman" w:cs="Times New Roman"/>
          <w:sz w:val="24"/>
          <w:szCs w:val="24"/>
        </w:rPr>
        <w:t xml:space="preserve"> </w:t>
      </w:r>
    </w:p>
    <w:p w:rsidR="00A30AEC" w:rsidRPr="00A30AEC" w:rsidRDefault="00A30AEC" w:rsidP="00A30AEC">
      <w:pPr>
        <w:pStyle w:val="Akapitzlist"/>
        <w:jc w:val="both"/>
        <w:rPr>
          <w:rFonts w:ascii="Times New Roman" w:hAnsi="Times New Roman" w:cs="Times New Roman"/>
          <w:sz w:val="24"/>
          <w:szCs w:val="24"/>
        </w:rPr>
      </w:pPr>
    </w:p>
    <w:p w:rsidR="00BF0CF7" w:rsidRPr="00B55423" w:rsidRDefault="00BF0CF7" w:rsidP="00B55423">
      <w:pPr>
        <w:pStyle w:val="Akapitzlist"/>
        <w:numPr>
          <w:ilvl w:val="0"/>
          <w:numId w:val="2"/>
        </w:numPr>
        <w:jc w:val="both"/>
        <w:rPr>
          <w:rFonts w:ascii="Times New Roman" w:hAnsi="Times New Roman" w:cs="Times New Roman"/>
          <w:sz w:val="24"/>
          <w:szCs w:val="24"/>
        </w:rPr>
      </w:pPr>
      <w:r w:rsidRPr="00B55423">
        <w:rPr>
          <w:rFonts w:ascii="Times New Roman" w:hAnsi="Times New Roman" w:cs="Times New Roman"/>
          <w:sz w:val="24"/>
          <w:szCs w:val="24"/>
        </w:rPr>
        <w:t>w przypadku psów wymagane jest aby pies posiadał aktualne szczepienie przeciwko wściekliźnie;</w:t>
      </w:r>
    </w:p>
    <w:p w:rsidR="00AC515C" w:rsidRPr="00B55423" w:rsidRDefault="00BF0CF7" w:rsidP="00B55423">
      <w:pPr>
        <w:pStyle w:val="Akapitzlist"/>
        <w:numPr>
          <w:ilvl w:val="0"/>
          <w:numId w:val="2"/>
        </w:numPr>
        <w:jc w:val="both"/>
        <w:rPr>
          <w:rFonts w:ascii="Times New Roman" w:hAnsi="Times New Roman" w:cs="Times New Roman"/>
          <w:sz w:val="24"/>
          <w:szCs w:val="24"/>
        </w:rPr>
      </w:pPr>
      <w:r w:rsidRPr="00B55423">
        <w:rPr>
          <w:rFonts w:ascii="Times New Roman" w:hAnsi="Times New Roman" w:cs="Times New Roman"/>
          <w:sz w:val="24"/>
          <w:szCs w:val="24"/>
        </w:rPr>
        <w:t>program będzie realizowany w wybrany</w:t>
      </w:r>
      <w:r w:rsidRPr="00B55423">
        <w:rPr>
          <w:rFonts w:ascii="Times New Roman" w:hAnsi="Times New Roman" w:cs="Times New Roman"/>
          <w:sz w:val="24"/>
          <w:szCs w:val="24"/>
        </w:rPr>
        <w:t>m zakładzie leczniczym</w:t>
      </w:r>
      <w:r w:rsidRPr="00B55423">
        <w:rPr>
          <w:rFonts w:ascii="Times New Roman" w:hAnsi="Times New Roman" w:cs="Times New Roman"/>
          <w:sz w:val="24"/>
          <w:szCs w:val="24"/>
        </w:rPr>
        <w:t xml:space="preserve"> dla zwierząt, </w:t>
      </w:r>
      <w:r w:rsidRPr="00B55423">
        <w:rPr>
          <w:rFonts w:ascii="Times New Roman" w:hAnsi="Times New Roman" w:cs="Times New Roman"/>
          <w:sz w:val="24"/>
          <w:szCs w:val="24"/>
        </w:rPr>
        <w:t>z którym Gmina ma podpisana umowę</w:t>
      </w:r>
      <w:r w:rsidR="00AC515C" w:rsidRPr="00B55423">
        <w:rPr>
          <w:rFonts w:ascii="Times New Roman" w:hAnsi="Times New Roman" w:cs="Times New Roman"/>
          <w:sz w:val="24"/>
          <w:szCs w:val="24"/>
        </w:rPr>
        <w:t>.</w:t>
      </w:r>
    </w:p>
    <w:p w:rsidR="00AC515C" w:rsidRPr="00B55423" w:rsidRDefault="00BF0CF7" w:rsidP="00B55423">
      <w:pPr>
        <w:pStyle w:val="Akapitzlist"/>
        <w:numPr>
          <w:ilvl w:val="0"/>
          <w:numId w:val="2"/>
        </w:numPr>
        <w:jc w:val="both"/>
        <w:rPr>
          <w:rFonts w:ascii="Times New Roman" w:hAnsi="Times New Roman" w:cs="Times New Roman"/>
          <w:sz w:val="24"/>
          <w:szCs w:val="24"/>
        </w:rPr>
      </w:pPr>
      <w:r w:rsidRPr="00B55423">
        <w:rPr>
          <w:rFonts w:ascii="Times New Roman" w:hAnsi="Times New Roman" w:cs="Times New Roman"/>
          <w:sz w:val="24"/>
          <w:szCs w:val="24"/>
        </w:rPr>
        <w:t xml:space="preserve">właściciel zwierzęcia ma obowiązek na własny koszt dostarczyć zwierzę do lecznicy weterynaryjnej w terminie wyznaczonym przez lekarza weterynarii; </w:t>
      </w:r>
    </w:p>
    <w:p w:rsidR="00AC515C" w:rsidRPr="00B55423" w:rsidRDefault="00BF0CF7" w:rsidP="00B55423">
      <w:pPr>
        <w:pStyle w:val="Akapitzlist"/>
        <w:numPr>
          <w:ilvl w:val="0"/>
          <w:numId w:val="2"/>
        </w:numPr>
        <w:jc w:val="both"/>
        <w:rPr>
          <w:rFonts w:ascii="Times New Roman" w:hAnsi="Times New Roman" w:cs="Times New Roman"/>
          <w:sz w:val="24"/>
          <w:szCs w:val="24"/>
        </w:rPr>
      </w:pPr>
      <w:r w:rsidRPr="00B55423">
        <w:rPr>
          <w:rFonts w:ascii="Times New Roman" w:hAnsi="Times New Roman" w:cs="Times New Roman"/>
          <w:sz w:val="24"/>
          <w:szCs w:val="24"/>
        </w:rPr>
        <w:t xml:space="preserve">lekarz weterynarii decyduje każdorazowo o możliwości wykonania zabiegu kastracji/sterylizacji; </w:t>
      </w:r>
    </w:p>
    <w:p w:rsidR="00AC515C" w:rsidRPr="00B55423" w:rsidRDefault="00AC515C" w:rsidP="00B55423">
      <w:pPr>
        <w:pStyle w:val="Akapitzlist"/>
        <w:numPr>
          <w:ilvl w:val="0"/>
          <w:numId w:val="2"/>
        </w:numPr>
        <w:jc w:val="both"/>
        <w:rPr>
          <w:rFonts w:ascii="Times New Roman" w:hAnsi="Times New Roman" w:cs="Times New Roman"/>
          <w:sz w:val="24"/>
          <w:szCs w:val="24"/>
        </w:rPr>
      </w:pPr>
      <w:r w:rsidRPr="00B55423">
        <w:rPr>
          <w:rFonts w:ascii="Times New Roman" w:hAnsi="Times New Roman" w:cs="Times New Roman"/>
          <w:sz w:val="24"/>
          <w:szCs w:val="24"/>
        </w:rPr>
        <w:t>Gmina Smyków</w:t>
      </w:r>
      <w:r w:rsidR="00BF0CF7" w:rsidRPr="00B55423">
        <w:rPr>
          <w:rFonts w:ascii="Times New Roman" w:hAnsi="Times New Roman" w:cs="Times New Roman"/>
          <w:sz w:val="24"/>
          <w:szCs w:val="24"/>
        </w:rPr>
        <w:t xml:space="preserve"> pokrywa koszty wszystkich czynności związanych z wykonaniem zabiegu sterylizacji/kastracji, </w:t>
      </w:r>
    </w:p>
    <w:p w:rsidR="00AC515C" w:rsidRDefault="00BF0CF7" w:rsidP="00B55423">
      <w:pPr>
        <w:pStyle w:val="Akapitzlist"/>
        <w:numPr>
          <w:ilvl w:val="0"/>
          <w:numId w:val="2"/>
        </w:numPr>
        <w:jc w:val="both"/>
        <w:rPr>
          <w:rFonts w:ascii="Times New Roman" w:hAnsi="Times New Roman" w:cs="Times New Roman"/>
          <w:sz w:val="24"/>
          <w:szCs w:val="24"/>
        </w:rPr>
      </w:pPr>
      <w:r w:rsidRPr="00B55423">
        <w:rPr>
          <w:rFonts w:ascii="Times New Roman" w:hAnsi="Times New Roman" w:cs="Times New Roman"/>
          <w:sz w:val="24"/>
          <w:szCs w:val="24"/>
        </w:rPr>
        <w:t xml:space="preserve">Gmina </w:t>
      </w:r>
      <w:r w:rsidR="00AC515C" w:rsidRPr="00B55423">
        <w:rPr>
          <w:rFonts w:ascii="Times New Roman" w:hAnsi="Times New Roman" w:cs="Times New Roman"/>
          <w:sz w:val="24"/>
          <w:szCs w:val="24"/>
        </w:rPr>
        <w:t xml:space="preserve">Smyków </w:t>
      </w:r>
      <w:r w:rsidRPr="00B55423">
        <w:rPr>
          <w:rFonts w:ascii="Times New Roman" w:hAnsi="Times New Roman" w:cs="Times New Roman"/>
          <w:sz w:val="24"/>
          <w:szCs w:val="24"/>
        </w:rPr>
        <w:t>nie bierze odpowiedzialności za ewentualne powikłania pooperacyjne i nie ponosi innych niż wyżej wymienione kosztów związanych z leczeniem oraz nie pokrywa dodatkowych kosztów w przypadku ujawnienia nieprzewidzianych okoliczności przed i w trakcie zabiegu.</w:t>
      </w:r>
    </w:p>
    <w:p w:rsidR="00AC515C" w:rsidRPr="00D7049F" w:rsidRDefault="00BF0CF7" w:rsidP="00D7049F">
      <w:pPr>
        <w:jc w:val="both"/>
        <w:rPr>
          <w:rFonts w:ascii="Times New Roman" w:hAnsi="Times New Roman" w:cs="Times New Roman"/>
          <w:b/>
          <w:sz w:val="24"/>
          <w:szCs w:val="24"/>
        </w:rPr>
      </w:pPr>
      <w:r w:rsidRPr="00485C14">
        <w:rPr>
          <w:rFonts w:ascii="Times New Roman" w:hAnsi="Times New Roman" w:cs="Times New Roman"/>
          <w:b/>
          <w:sz w:val="24"/>
          <w:szCs w:val="24"/>
        </w:rPr>
        <w:t>Niespełnienie powyższych warunków spowoduje, że zgłoszone zwierzę</w:t>
      </w:r>
      <w:r w:rsidR="00D7049F">
        <w:rPr>
          <w:rFonts w:ascii="Times New Roman" w:hAnsi="Times New Roman" w:cs="Times New Roman"/>
          <w:b/>
          <w:sz w:val="24"/>
          <w:szCs w:val="24"/>
        </w:rPr>
        <w:t xml:space="preserve"> zostanie wykluczone z programu.</w:t>
      </w:r>
    </w:p>
    <w:p w:rsidR="003F0A19" w:rsidRPr="00B55423" w:rsidRDefault="00BF0CF7" w:rsidP="00B55423">
      <w:pPr>
        <w:jc w:val="both"/>
        <w:rPr>
          <w:rFonts w:ascii="Times New Roman" w:hAnsi="Times New Roman" w:cs="Times New Roman"/>
          <w:b/>
          <w:sz w:val="24"/>
          <w:szCs w:val="24"/>
        </w:rPr>
      </w:pPr>
      <w:r w:rsidRPr="00B55423">
        <w:rPr>
          <w:rFonts w:ascii="Times New Roman" w:hAnsi="Times New Roman" w:cs="Times New Roman"/>
          <w:b/>
          <w:sz w:val="24"/>
          <w:szCs w:val="24"/>
        </w:rPr>
        <w:lastRenderedPageBreak/>
        <w:t>Zasady przetwarzania danych osobowych Właściciela zwierzęcia.</w:t>
      </w:r>
    </w:p>
    <w:p w:rsidR="00AC515C" w:rsidRPr="00B55423" w:rsidRDefault="00BF0CF7" w:rsidP="00485C14">
      <w:pPr>
        <w:spacing w:line="360" w:lineRule="auto"/>
        <w:jc w:val="both"/>
        <w:rPr>
          <w:rFonts w:ascii="Times New Roman" w:hAnsi="Times New Roman" w:cs="Times New Roman"/>
          <w:b/>
          <w:sz w:val="24"/>
          <w:szCs w:val="24"/>
        </w:rPr>
      </w:pPr>
      <w:r w:rsidRPr="00B55423">
        <w:rPr>
          <w:rFonts w:ascii="Times New Roman" w:hAnsi="Times New Roman" w:cs="Times New Roman"/>
          <w:sz w:val="24"/>
          <w:szCs w:val="24"/>
        </w:rPr>
        <w:t xml:space="preserve">Zgodnie z art. 13 ust. 1 i 2 Rozporządzenia Parlamentu Europejskiego i Rady (UE) 2016/679 </w:t>
      </w:r>
      <w:r w:rsidR="00485C14">
        <w:rPr>
          <w:rFonts w:ascii="Times New Roman" w:hAnsi="Times New Roman" w:cs="Times New Roman"/>
          <w:sz w:val="24"/>
          <w:szCs w:val="24"/>
        </w:rPr>
        <w:t xml:space="preserve"> </w:t>
      </w:r>
      <w:r w:rsidRPr="00B55423">
        <w:rPr>
          <w:rFonts w:ascii="Times New Roman" w:hAnsi="Times New Roman" w:cs="Times New Roman"/>
          <w:sz w:val="24"/>
          <w:szCs w:val="24"/>
        </w:rPr>
        <w:t>z dnia 27 kwietnia 2016 r. w sprawie ochrony osób fizycznych w związku z przetwarzaniem danych osobowych</w:t>
      </w:r>
      <w:r w:rsidR="00B55423">
        <w:rPr>
          <w:rFonts w:ascii="Times New Roman" w:hAnsi="Times New Roman" w:cs="Times New Roman"/>
          <w:sz w:val="24"/>
          <w:szCs w:val="24"/>
        </w:rPr>
        <w:t xml:space="preserve"> </w:t>
      </w:r>
      <w:r w:rsidRPr="00B55423">
        <w:rPr>
          <w:rFonts w:ascii="Times New Roman" w:hAnsi="Times New Roman" w:cs="Times New Roman"/>
          <w:sz w:val="24"/>
          <w:szCs w:val="24"/>
        </w:rPr>
        <w:t xml:space="preserve"> i w sprawie swobodnego przepływu takich danych oraz uchylenia dyrektywy 95/46/WE (ogólne rozporządzenie o ochronie danych) zwane w skrócie RODO Organizator informuje:</w:t>
      </w:r>
    </w:p>
    <w:p w:rsidR="00B55423" w:rsidRPr="008108DE" w:rsidRDefault="00B55423" w:rsidP="00B55423">
      <w:pPr>
        <w:pStyle w:val="Akapitzlist"/>
        <w:numPr>
          <w:ilvl w:val="0"/>
          <w:numId w:val="4"/>
        </w:numPr>
        <w:suppressAutoHyphens/>
        <w:autoSpaceDN w:val="0"/>
        <w:spacing w:after="0" w:line="360" w:lineRule="auto"/>
        <w:ind w:right="709"/>
        <w:jc w:val="both"/>
        <w:textAlignment w:val="baseline"/>
        <w:rPr>
          <w:rFonts w:ascii="Times New Roman" w:hAnsi="Times New Roman" w:cs="Times New Roman"/>
          <w:sz w:val="24"/>
          <w:szCs w:val="24"/>
        </w:rPr>
      </w:pPr>
      <w:r w:rsidRPr="008108DE">
        <w:rPr>
          <w:rFonts w:ascii="Times New Roman" w:hAnsi="Times New Roman" w:cs="Times New Roman"/>
          <w:sz w:val="24"/>
          <w:szCs w:val="24"/>
        </w:rPr>
        <w:t xml:space="preserve">Administratorem Pani/Pana danych osobowych przetwarzanych w Urzędzie Gminy Smyków jest: </w:t>
      </w:r>
    </w:p>
    <w:p w:rsidR="00B55423" w:rsidRPr="008108DE" w:rsidRDefault="00B55423" w:rsidP="00B55423">
      <w:pPr>
        <w:pStyle w:val="Akapitzlist"/>
        <w:spacing w:after="0" w:line="360" w:lineRule="auto"/>
        <w:ind w:left="284" w:right="709"/>
        <w:jc w:val="both"/>
        <w:rPr>
          <w:rFonts w:ascii="Times New Roman" w:hAnsi="Times New Roman" w:cs="Times New Roman"/>
          <w:b/>
          <w:sz w:val="24"/>
          <w:szCs w:val="24"/>
        </w:rPr>
      </w:pPr>
      <w:r w:rsidRPr="008108DE">
        <w:rPr>
          <w:rFonts w:ascii="Times New Roman" w:hAnsi="Times New Roman" w:cs="Times New Roman"/>
          <w:b/>
          <w:sz w:val="24"/>
          <w:szCs w:val="24"/>
        </w:rPr>
        <w:t>Wójt Gminy Smyków, Smyków 91, 26-212 Smyków.</w:t>
      </w:r>
    </w:p>
    <w:p w:rsidR="00B55423" w:rsidRPr="008108DE" w:rsidRDefault="00B55423" w:rsidP="00B55423">
      <w:pPr>
        <w:pStyle w:val="Akapitzlist"/>
        <w:numPr>
          <w:ilvl w:val="0"/>
          <w:numId w:val="4"/>
        </w:numPr>
        <w:spacing w:after="0" w:line="360" w:lineRule="auto"/>
        <w:ind w:right="709"/>
        <w:jc w:val="both"/>
        <w:rPr>
          <w:rFonts w:ascii="Times New Roman" w:hAnsi="Times New Roman" w:cs="Times New Roman"/>
          <w:sz w:val="24"/>
          <w:szCs w:val="24"/>
        </w:rPr>
      </w:pPr>
      <w:r w:rsidRPr="008108DE">
        <w:rPr>
          <w:rFonts w:ascii="Times New Roman" w:hAnsi="Times New Roman" w:cs="Times New Roman"/>
          <w:sz w:val="24"/>
          <w:szCs w:val="24"/>
        </w:rPr>
        <w:t xml:space="preserve">Jeśli ma Pani/Pan pytania dotyczące sposobu i zakresu przetwarzania Pani/Pana danych osobowych w zakresie działania Urzędu Gminy Smyków, a także przysługujących Pani/Panu uprawnień, może się Pani/Pan skontaktować się </w:t>
      </w:r>
      <w:r w:rsidR="00485C14" w:rsidRPr="008108DE">
        <w:rPr>
          <w:rFonts w:ascii="Times New Roman" w:hAnsi="Times New Roman" w:cs="Times New Roman"/>
          <w:sz w:val="24"/>
          <w:szCs w:val="24"/>
        </w:rPr>
        <w:t xml:space="preserve">                  </w:t>
      </w:r>
      <w:r w:rsidRPr="008108DE">
        <w:rPr>
          <w:rFonts w:ascii="Times New Roman" w:hAnsi="Times New Roman" w:cs="Times New Roman"/>
          <w:sz w:val="24"/>
          <w:szCs w:val="24"/>
        </w:rPr>
        <w:t xml:space="preserve">z Inspektorem Ochrony Danych w Urzędzie Gminy Smyków za pomocą adresu </w:t>
      </w:r>
      <w:hyperlink r:id="rId5" w:history="1">
        <w:r w:rsidRPr="008108DE">
          <w:rPr>
            <w:rStyle w:val="Hipercze"/>
            <w:rFonts w:ascii="Times New Roman" w:hAnsi="Times New Roman" w:cs="Times New Roman"/>
            <w:sz w:val="24"/>
            <w:szCs w:val="24"/>
          </w:rPr>
          <w:t>iod@smykow.pl</w:t>
        </w:r>
      </w:hyperlink>
      <w:r w:rsidRPr="008108DE">
        <w:rPr>
          <w:rFonts w:ascii="Times New Roman" w:hAnsi="Times New Roman" w:cs="Times New Roman"/>
          <w:sz w:val="24"/>
          <w:szCs w:val="24"/>
        </w:rPr>
        <w:t>.</w:t>
      </w:r>
    </w:p>
    <w:p w:rsidR="00B55423" w:rsidRPr="008108DE" w:rsidRDefault="00BF0CF7" w:rsidP="00AC515C">
      <w:pPr>
        <w:pStyle w:val="Akapitzlist"/>
        <w:numPr>
          <w:ilvl w:val="0"/>
          <w:numId w:val="4"/>
        </w:numPr>
        <w:spacing w:after="0" w:line="360" w:lineRule="auto"/>
        <w:ind w:right="709"/>
        <w:jc w:val="both"/>
        <w:rPr>
          <w:rFonts w:ascii="Times New Roman" w:hAnsi="Times New Roman" w:cs="Times New Roman"/>
          <w:sz w:val="24"/>
          <w:szCs w:val="24"/>
        </w:rPr>
      </w:pPr>
      <w:r w:rsidRPr="008108DE">
        <w:rPr>
          <w:rFonts w:ascii="Times New Roman" w:hAnsi="Times New Roman" w:cs="Times New Roman"/>
          <w:sz w:val="24"/>
          <w:szCs w:val="24"/>
        </w:rPr>
        <w:t xml:space="preserve"> Pani/Pana dane (imię i nazwisko, adres zamieszkania, numer telefonu, adres e-mail) będą przetwarzane w związku z realizacją programu sterylizacji i kastracji psów i kotów posiadających właścicieli. Podstawą prawną przetwarzania Pani/Pana danych osobowych jest art. 6 ust. 1 lit. e RODO. </w:t>
      </w:r>
    </w:p>
    <w:p w:rsidR="00485C14" w:rsidRPr="008108DE" w:rsidRDefault="00BF0CF7" w:rsidP="00AC515C">
      <w:pPr>
        <w:pStyle w:val="Akapitzlist"/>
        <w:numPr>
          <w:ilvl w:val="0"/>
          <w:numId w:val="4"/>
        </w:numPr>
        <w:spacing w:after="0" w:line="360" w:lineRule="auto"/>
        <w:ind w:right="709"/>
        <w:jc w:val="both"/>
        <w:rPr>
          <w:rFonts w:ascii="Times New Roman" w:hAnsi="Times New Roman" w:cs="Times New Roman"/>
          <w:sz w:val="24"/>
          <w:szCs w:val="24"/>
        </w:rPr>
      </w:pPr>
      <w:r w:rsidRPr="008108DE">
        <w:rPr>
          <w:rFonts w:ascii="Times New Roman" w:hAnsi="Times New Roman" w:cs="Times New Roman"/>
          <w:sz w:val="24"/>
          <w:szCs w:val="24"/>
        </w:rPr>
        <w:t>Odbiorcami do których mogą być przekazywane Pani/Pana dane osobowe są podmioty uprawnione do ich przetwarzania na podstawie przepisów prawa. Odrębną kategorią odbiorców, którym mogą być ujawnione Pani/Pana dane, są podmioty uprawnione do obsługi doręczeń (Poczta Polska, kurierzy itp.), podmioty świadczące usługi doręczania przy użyciu środków komunika</w:t>
      </w:r>
      <w:r w:rsidR="00485C14" w:rsidRPr="008108DE">
        <w:rPr>
          <w:rFonts w:ascii="Times New Roman" w:hAnsi="Times New Roman" w:cs="Times New Roman"/>
          <w:sz w:val="24"/>
          <w:szCs w:val="24"/>
        </w:rPr>
        <w:t>cji elektronicznej (</w:t>
      </w:r>
      <w:proofErr w:type="spellStart"/>
      <w:r w:rsidR="00485C14" w:rsidRPr="008108DE">
        <w:rPr>
          <w:rFonts w:ascii="Times New Roman" w:hAnsi="Times New Roman" w:cs="Times New Roman"/>
          <w:sz w:val="24"/>
          <w:szCs w:val="24"/>
        </w:rPr>
        <w:t>ePUAP</w:t>
      </w:r>
      <w:proofErr w:type="spellEnd"/>
      <w:r w:rsidRPr="008108DE">
        <w:rPr>
          <w:rFonts w:ascii="Times New Roman" w:hAnsi="Times New Roman" w:cs="Times New Roman"/>
          <w:sz w:val="24"/>
          <w:szCs w:val="24"/>
        </w:rPr>
        <w:t xml:space="preserve"> itp.) oraz podmioty wspierające Administratora </w:t>
      </w:r>
      <w:r w:rsidR="0018105D">
        <w:rPr>
          <w:rFonts w:ascii="Times New Roman" w:hAnsi="Times New Roman" w:cs="Times New Roman"/>
          <w:sz w:val="24"/>
          <w:szCs w:val="24"/>
        </w:rPr>
        <w:t xml:space="preserve">                           </w:t>
      </w:r>
      <w:bookmarkStart w:id="0" w:name="_GoBack"/>
      <w:bookmarkEnd w:id="0"/>
      <w:r w:rsidRPr="008108DE">
        <w:rPr>
          <w:rFonts w:ascii="Times New Roman" w:hAnsi="Times New Roman" w:cs="Times New Roman"/>
          <w:sz w:val="24"/>
          <w:szCs w:val="24"/>
        </w:rPr>
        <w:t>w wypełnianiu uprawnień i obowiązków oraz świadczeniu usług, w tym zapewniających asystę i wsparcie techniczne dla użytkowanych</w:t>
      </w:r>
      <w:r w:rsidR="0018105D">
        <w:rPr>
          <w:rFonts w:ascii="Times New Roman" w:hAnsi="Times New Roman" w:cs="Times New Roman"/>
          <w:sz w:val="24"/>
          <w:szCs w:val="24"/>
        </w:rPr>
        <w:t xml:space="preserve"> </w:t>
      </w:r>
      <w:r w:rsidRPr="008108DE">
        <w:rPr>
          <w:rFonts w:ascii="Times New Roman" w:hAnsi="Times New Roman" w:cs="Times New Roman"/>
          <w:sz w:val="24"/>
          <w:szCs w:val="24"/>
        </w:rPr>
        <w:t>w Urzędzie systemów informatycznych.</w:t>
      </w:r>
    </w:p>
    <w:p w:rsidR="00485C14" w:rsidRPr="008108DE" w:rsidRDefault="00485C14" w:rsidP="00AC515C">
      <w:pPr>
        <w:pStyle w:val="Akapitzlist"/>
        <w:numPr>
          <w:ilvl w:val="0"/>
          <w:numId w:val="4"/>
        </w:numPr>
        <w:spacing w:after="0" w:line="360" w:lineRule="auto"/>
        <w:ind w:right="709"/>
        <w:jc w:val="both"/>
        <w:rPr>
          <w:rFonts w:ascii="Times New Roman" w:hAnsi="Times New Roman" w:cs="Times New Roman"/>
          <w:sz w:val="24"/>
          <w:szCs w:val="24"/>
        </w:rPr>
      </w:pPr>
      <w:r w:rsidRPr="008108DE">
        <w:rPr>
          <w:rFonts w:ascii="Times New Roman" w:hAnsi="Times New Roman" w:cs="Times New Roman"/>
          <w:sz w:val="24"/>
          <w:szCs w:val="24"/>
        </w:rPr>
        <w:t xml:space="preserve"> </w:t>
      </w:r>
      <w:r w:rsidR="00BF0CF7" w:rsidRPr="008108DE">
        <w:rPr>
          <w:rFonts w:ascii="Times New Roman" w:hAnsi="Times New Roman" w:cs="Times New Roman"/>
          <w:sz w:val="24"/>
          <w:szCs w:val="24"/>
        </w:rPr>
        <w:t xml:space="preserve">Pani/Pana dane osobowe będą przetwarzane do czasu zakończenia realizacji zadania, a następnie dane będą przechowywane w celach archiwalnych przez okres 5 lat, zgodnie z kategorią archiwalną B5 na podstawie rozporządzenia Prezesa Rady Ministrów w sprawie instrukcji kancelaryjnej, jednolitych rzeczowych wykazów akt oraz instrukcji w sprawie organizacji i zakresu działania archiwów zakładowych. </w:t>
      </w:r>
    </w:p>
    <w:p w:rsidR="00485C14" w:rsidRPr="008108DE" w:rsidRDefault="00BF0CF7" w:rsidP="00AC515C">
      <w:pPr>
        <w:pStyle w:val="Akapitzlist"/>
        <w:numPr>
          <w:ilvl w:val="0"/>
          <w:numId w:val="4"/>
        </w:numPr>
        <w:spacing w:after="0" w:line="360" w:lineRule="auto"/>
        <w:ind w:right="709"/>
        <w:jc w:val="both"/>
        <w:rPr>
          <w:rFonts w:ascii="Times New Roman" w:hAnsi="Times New Roman" w:cs="Times New Roman"/>
          <w:sz w:val="24"/>
          <w:szCs w:val="24"/>
        </w:rPr>
      </w:pPr>
      <w:r w:rsidRPr="008108DE">
        <w:rPr>
          <w:rFonts w:ascii="Times New Roman" w:hAnsi="Times New Roman" w:cs="Times New Roman"/>
          <w:sz w:val="24"/>
          <w:szCs w:val="24"/>
        </w:rPr>
        <w:lastRenderedPageBreak/>
        <w:t xml:space="preserve"> Na zasadach określonych przepisami RODO przysługuje Pani/Panu prawo żądania od Administratora dostępu do treści swoich danych osobowych, sprostowania (poprawiania) swoich danych osobowych, usunięcia swoich danych osobowych po upływie wskazanych okresów lub ograniczenia ich przetwarzania oraz wniesienia sprzeciwu wobec przetwarzania.</w:t>
      </w:r>
    </w:p>
    <w:p w:rsidR="00485C14" w:rsidRPr="008108DE" w:rsidRDefault="00485C14" w:rsidP="00AC515C">
      <w:pPr>
        <w:pStyle w:val="Akapitzlist"/>
        <w:numPr>
          <w:ilvl w:val="0"/>
          <w:numId w:val="4"/>
        </w:numPr>
        <w:spacing w:after="0" w:line="360" w:lineRule="auto"/>
        <w:ind w:right="709"/>
        <w:jc w:val="both"/>
        <w:rPr>
          <w:rFonts w:ascii="Times New Roman" w:hAnsi="Times New Roman" w:cs="Times New Roman"/>
          <w:sz w:val="24"/>
          <w:szCs w:val="24"/>
        </w:rPr>
      </w:pPr>
      <w:r w:rsidRPr="008108DE">
        <w:rPr>
          <w:rFonts w:ascii="Times New Roman" w:hAnsi="Times New Roman" w:cs="Times New Roman"/>
          <w:sz w:val="24"/>
          <w:szCs w:val="24"/>
        </w:rPr>
        <w:t xml:space="preserve"> </w:t>
      </w:r>
      <w:r w:rsidR="00BF0CF7" w:rsidRPr="008108DE">
        <w:rPr>
          <w:rFonts w:ascii="Times New Roman" w:hAnsi="Times New Roman" w:cs="Times New Roman"/>
          <w:sz w:val="24"/>
          <w:szCs w:val="24"/>
        </w:rPr>
        <w:t>Gdy uzna Pani/Pan, że przetwarzanie Pani/Pana danych osobowych narusza przepisy o ochronie danych osobowych przysługuje Pani/Panu prawo wniesienia skargi do organu nadzorczego, którym jest Prezes Urzędu Ochrony Danych Osobowych, na przetwarzanie danych, które jest niezgodne z przepisami prawa. (Prezes Urzędu Ochrony Danych Osobowych, 00-193 Warszawa, ul. Stawki 2, tel. 22 531 03 00).</w:t>
      </w:r>
    </w:p>
    <w:p w:rsidR="005013EA" w:rsidRPr="008108DE" w:rsidRDefault="00BF0CF7" w:rsidP="00AC515C">
      <w:pPr>
        <w:pStyle w:val="Akapitzlist"/>
        <w:numPr>
          <w:ilvl w:val="0"/>
          <w:numId w:val="4"/>
        </w:numPr>
        <w:spacing w:after="0" w:line="360" w:lineRule="auto"/>
        <w:ind w:right="709"/>
        <w:jc w:val="both"/>
        <w:rPr>
          <w:rFonts w:ascii="Times New Roman" w:hAnsi="Times New Roman" w:cs="Times New Roman"/>
          <w:sz w:val="24"/>
          <w:szCs w:val="24"/>
        </w:rPr>
      </w:pPr>
      <w:r w:rsidRPr="008108DE">
        <w:rPr>
          <w:rFonts w:ascii="Times New Roman" w:hAnsi="Times New Roman" w:cs="Times New Roman"/>
          <w:sz w:val="24"/>
          <w:szCs w:val="24"/>
        </w:rPr>
        <w:t xml:space="preserve">Podanie danych osobowych jest dobrowolne, ale niezbędne dla wzięcia udziału </w:t>
      </w:r>
      <w:r w:rsidR="00485C14" w:rsidRPr="008108DE">
        <w:rPr>
          <w:rFonts w:ascii="Times New Roman" w:hAnsi="Times New Roman" w:cs="Times New Roman"/>
          <w:sz w:val="24"/>
          <w:szCs w:val="24"/>
        </w:rPr>
        <w:t xml:space="preserve">                          </w:t>
      </w:r>
      <w:r w:rsidRPr="008108DE">
        <w:rPr>
          <w:rFonts w:ascii="Times New Roman" w:hAnsi="Times New Roman" w:cs="Times New Roman"/>
          <w:sz w:val="24"/>
          <w:szCs w:val="24"/>
        </w:rPr>
        <w:t>w programie sterylizacji i kastracji psów i kotów posiadających właścicieli. Brak danych lub odmowa podania danych będzie się wiązać z uniemożliwieniem wzięcia udziału w programie.</w:t>
      </w:r>
    </w:p>
    <w:sectPr w:rsidR="005013EA" w:rsidRPr="008108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941B8"/>
    <w:multiLevelType w:val="hybridMultilevel"/>
    <w:tmpl w:val="C5B2EB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E2D1168"/>
    <w:multiLevelType w:val="multilevel"/>
    <w:tmpl w:val="EA240112"/>
    <w:lvl w:ilvl="0">
      <w:start w:val="1"/>
      <w:numFmt w:val="decimal"/>
      <w:lvlText w:val="%1."/>
      <w:lvlJc w:val="left"/>
      <w:pPr>
        <w:ind w:left="720" w:hanging="360"/>
      </w:pPr>
      <w:rPr>
        <w:rFonts w:ascii="Times New Roman" w:hAnsi="Times New Roman" w:cs="Times New Roman"/>
        <w:b/>
      </w:rPr>
    </w:lvl>
    <w:lvl w:ilvl="1">
      <w:start w:val="1"/>
      <w:numFmt w:val="lowerLetter"/>
      <w:lvlText w:val="%2)"/>
      <w:lvlJc w:val="left"/>
      <w:pPr>
        <w:ind w:left="1440" w:hanging="360"/>
      </w:pPr>
      <w:rPr>
        <w:b/>
      </w:rPr>
    </w:lvl>
    <w:lvl w:ilvl="2">
      <w:numFmt w:val="bullet"/>
      <w:lvlText w:val=""/>
      <w:lvlJc w:val="left"/>
      <w:pPr>
        <w:ind w:left="2340" w:hanging="360"/>
      </w:pPr>
      <w:rPr>
        <w:rFonts w:ascii="Symbol" w:eastAsia="Calibri" w:hAnsi="Symbol"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F4B695F"/>
    <w:multiLevelType w:val="hybridMultilevel"/>
    <w:tmpl w:val="639492B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49AA36CF"/>
    <w:multiLevelType w:val="hybridMultilevel"/>
    <w:tmpl w:val="0400C8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C9961C7"/>
    <w:multiLevelType w:val="hybridMultilevel"/>
    <w:tmpl w:val="C324BDF6"/>
    <w:lvl w:ilvl="0" w:tplc="575CB68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D4863AD"/>
    <w:multiLevelType w:val="hybridMultilevel"/>
    <w:tmpl w:val="C820EB96"/>
    <w:lvl w:ilvl="0" w:tplc="0415000F">
      <w:start w:val="1"/>
      <w:numFmt w:val="decimal"/>
      <w:lvlText w:val="%1."/>
      <w:lvlJc w:val="left"/>
      <w:pPr>
        <w:ind w:left="720" w:hanging="360"/>
      </w:pPr>
      <w:rPr>
        <w:rFonts w:ascii="Times New Roman" w:hAnsi="Times New 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CF7"/>
    <w:rsid w:val="0018105D"/>
    <w:rsid w:val="003F0A19"/>
    <w:rsid w:val="00485C14"/>
    <w:rsid w:val="005013EA"/>
    <w:rsid w:val="005B510B"/>
    <w:rsid w:val="008108DE"/>
    <w:rsid w:val="00A30AEC"/>
    <w:rsid w:val="00AC515C"/>
    <w:rsid w:val="00B55423"/>
    <w:rsid w:val="00BF0CF7"/>
    <w:rsid w:val="00D704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80B821-0AAC-4026-B5CB-A248DC70E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BF0CF7"/>
    <w:pPr>
      <w:ind w:left="720"/>
      <w:contextualSpacing/>
    </w:pPr>
  </w:style>
  <w:style w:type="character" w:styleId="Hipercze">
    <w:name w:val="Hyperlink"/>
    <w:basedOn w:val="Domylnaczcionkaakapitu"/>
    <w:rsid w:val="00B5542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smykow.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831</Words>
  <Characters>4989</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 Smykow 8</dc:creator>
  <cp:keywords/>
  <dc:description/>
  <cp:lastModifiedBy>Gmina Smykow 8</cp:lastModifiedBy>
  <cp:revision>7</cp:revision>
  <dcterms:created xsi:type="dcterms:W3CDTF">2023-03-22T09:05:00Z</dcterms:created>
  <dcterms:modified xsi:type="dcterms:W3CDTF">2023-03-22T09:56:00Z</dcterms:modified>
</cp:coreProperties>
</file>