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890" w:rsidRPr="001E6890" w:rsidRDefault="001E6890" w:rsidP="001E6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1E6890">
        <w:rPr>
          <w:rFonts w:ascii="Arial" w:hAnsi="Arial" w:cs="Arial"/>
          <w:i/>
          <w:iCs/>
          <w:sz w:val="20"/>
          <w:szCs w:val="20"/>
        </w:rPr>
        <w:t xml:space="preserve">   Załącznik nr 3 do Uchwały Nr 60/X/2015                                                                                                                            Rady Gminy Smyków z dnia 29 września 2015 r.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6890" w:rsidRPr="001E6890" w:rsidRDefault="001E6890" w:rsidP="001E6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E6890">
        <w:rPr>
          <w:rFonts w:ascii="Arial" w:hAnsi="Arial" w:cs="Arial"/>
          <w:b/>
          <w:bCs/>
          <w:sz w:val="20"/>
          <w:szCs w:val="20"/>
        </w:rPr>
        <w:t xml:space="preserve">         Objaśnienia                      </w:t>
      </w:r>
    </w:p>
    <w:p w:rsidR="001E6890" w:rsidRPr="001E6890" w:rsidRDefault="001E6890" w:rsidP="001E6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E6890">
        <w:rPr>
          <w:rFonts w:ascii="Arial" w:hAnsi="Arial" w:cs="Arial"/>
          <w:b/>
          <w:bCs/>
          <w:sz w:val="24"/>
          <w:szCs w:val="24"/>
        </w:rPr>
        <w:t xml:space="preserve"> zmian wartości przyjętych w Wieloletniej Prognozie Finansowej  </w:t>
      </w:r>
    </w:p>
    <w:p w:rsidR="001E6890" w:rsidRPr="001E6890" w:rsidRDefault="001E6890" w:rsidP="001E6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E6890">
        <w:rPr>
          <w:rFonts w:ascii="Arial" w:hAnsi="Arial" w:cs="Arial"/>
          <w:b/>
          <w:bCs/>
          <w:sz w:val="24"/>
          <w:szCs w:val="24"/>
        </w:rPr>
        <w:t xml:space="preserve">Gminy Smyków  na lata 2015-2027 </w:t>
      </w:r>
    </w:p>
    <w:p w:rsidR="001E6890" w:rsidRPr="001E6890" w:rsidRDefault="001E6890" w:rsidP="001E6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E6890" w:rsidRPr="001E6890" w:rsidRDefault="001E6890" w:rsidP="001E689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1E6890">
        <w:rPr>
          <w:rFonts w:ascii="Times New Roman" w:hAnsi="Times New Roman" w:cs="Times New Roman"/>
          <w:sz w:val="24"/>
          <w:szCs w:val="24"/>
        </w:rPr>
        <w:t xml:space="preserve">    W związku ze zmianami dokonanymi w budżecie Gminy na 2015 r. wprowadzono  </w:t>
      </w:r>
    </w:p>
    <w:p w:rsidR="001E6890" w:rsidRPr="001E6890" w:rsidRDefault="001E6890" w:rsidP="001E6890">
      <w:pPr>
        <w:widowControl w:val="0"/>
        <w:tabs>
          <w:tab w:val="left" w:pos="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1E6890">
        <w:rPr>
          <w:rFonts w:ascii="Times New Roman" w:hAnsi="Times New Roman" w:cs="Times New Roman"/>
          <w:sz w:val="24"/>
          <w:szCs w:val="24"/>
        </w:rPr>
        <w:t xml:space="preserve">zmiany w „Wieloletniej Prognozie Finansowej  Gminy Smyków  lata 2015-2027”, stanowiącej załącznik  Nr 1 do niniejszej uchwały. </w:t>
      </w:r>
    </w:p>
    <w:p w:rsidR="001E6890" w:rsidRPr="001E6890" w:rsidRDefault="001E6890" w:rsidP="001E6890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890">
        <w:rPr>
          <w:rFonts w:ascii="Times New Roman" w:hAnsi="Times New Roman" w:cs="Times New Roman"/>
          <w:sz w:val="24"/>
          <w:szCs w:val="24"/>
        </w:rPr>
        <w:t xml:space="preserve"> Na podstawie projektu uchwały Rady Gminy z dnia 29 września 2015 r.  w sprawie zmian    w budżecie gminy  na 2015 rok, Zarządzenia Nr 52/2015 Wójta Gminy Smyków z dnia        31 lipca 2015 roku,  Zarządzenia Nr 63/2015 Wójta Gminy Smyków z dnia  31 sierpnia 2015 roku  w sprawie zmian w budżecie Gminy na 2015 rok,  plan dochodów  i wydatków ogółem na rok 2015  uległ  zwiększeniu o kwotę  242.052,69 zł. </w:t>
      </w:r>
    </w:p>
    <w:p w:rsidR="001E6890" w:rsidRPr="001E6890" w:rsidRDefault="001E6890" w:rsidP="001E6890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8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DOCHODY </w:t>
      </w:r>
    </w:p>
    <w:p w:rsidR="001E6890" w:rsidRPr="001E6890" w:rsidRDefault="001E6890" w:rsidP="001E6890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  <w:r w:rsidRPr="001E6890">
        <w:rPr>
          <w:rFonts w:ascii="Times New Roman" w:hAnsi="Times New Roman" w:cs="Times New Roman"/>
          <w:sz w:val="24"/>
          <w:szCs w:val="24"/>
        </w:rPr>
        <w:t xml:space="preserve"> </w:t>
      </w:r>
      <w:r w:rsidRPr="001E6890">
        <w:rPr>
          <w:rFonts w:ascii="Times New Roman" w:hAnsi="Times New Roman" w:cs="Times New Roman"/>
          <w:i/>
          <w:iCs/>
          <w:sz w:val="24"/>
          <w:szCs w:val="24"/>
          <w:u w:val="single"/>
        </w:rPr>
        <w:t>Dochody na zadania bieżące zwiększa się o kwotę  233.990,29 zł., z tego</w:t>
      </w:r>
      <w:r w:rsidRPr="001E6890">
        <w:rPr>
          <w:rFonts w:ascii="Times New Roman" w:hAnsi="Times New Roman" w:cs="Times New Roman"/>
          <w:sz w:val="24"/>
          <w:szCs w:val="24"/>
        </w:rPr>
        <w:t xml:space="preserve">:                                  </w:t>
      </w:r>
      <w:r w:rsidRPr="001E6890">
        <w:rPr>
          <w:rFonts w:ascii="Times New Roman" w:hAnsi="Times New Roman" w:cs="Times New Roman"/>
          <w:i/>
          <w:iCs/>
          <w:sz w:val="24"/>
          <w:szCs w:val="24"/>
        </w:rPr>
        <w:t>- z tytułu  dochodów własnych o kwotę  4.050 zł.                                                                          - z tytułu dotacji  i innych środków przeznaczonych na cele bieżące o kwotę  229.940,29 zł.,   w tym:</w:t>
      </w:r>
      <w:r w:rsidRPr="001E68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- na zadania z zakresu administracji rządowej o kwotę 20.905 zł.,                                              - na realizacje zadań własnych o kwotę 172.832,29 zł.,                                                                - środki z Krajowego Funduszu Szkoleniowego na kształcenie ustawiczne pracowników           i pracodawców pozyskane z powiatowego Urzędu Pracy w Końskich w kwocie 36.203 zł., </w:t>
      </w:r>
    </w:p>
    <w:p w:rsidR="001E6890" w:rsidRPr="001E6890" w:rsidRDefault="001E6890" w:rsidP="001E6890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  <w:r w:rsidRPr="001E6890">
        <w:rPr>
          <w:rFonts w:ascii="Times New Roman" w:hAnsi="Times New Roman" w:cs="Times New Roman"/>
          <w:sz w:val="24"/>
          <w:szCs w:val="24"/>
        </w:rPr>
        <w:t xml:space="preserve">  </w:t>
      </w:r>
      <w:r w:rsidRPr="001E6890">
        <w:rPr>
          <w:rFonts w:ascii="Times New Roman" w:hAnsi="Times New Roman" w:cs="Times New Roman"/>
          <w:i/>
          <w:iCs/>
          <w:sz w:val="24"/>
          <w:szCs w:val="24"/>
          <w:u w:val="single"/>
        </w:rPr>
        <w:t>Dochody na zadania majątkowe zwiększa się o kwotę  8.062,40 zł., z tego</w:t>
      </w:r>
      <w:r w:rsidRPr="001E6890">
        <w:rPr>
          <w:rFonts w:ascii="Times New Roman" w:hAnsi="Times New Roman" w:cs="Times New Roman"/>
          <w:sz w:val="24"/>
          <w:szCs w:val="24"/>
        </w:rPr>
        <w:t>:                               - z tytułu dotacji na cele inwestycyjne o kwotę 8.062,40, w tym:</w:t>
      </w:r>
    </w:p>
    <w:p w:rsidR="001E6890" w:rsidRPr="001E6890" w:rsidRDefault="001E6890" w:rsidP="001E6890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890">
        <w:rPr>
          <w:rFonts w:ascii="Times New Roman" w:hAnsi="Times New Roman" w:cs="Times New Roman"/>
          <w:sz w:val="24"/>
          <w:szCs w:val="24"/>
        </w:rPr>
        <w:t xml:space="preserve">- środki stanowiące refundację poniesionych kosztów z tytułu realizacji Funduszy Sołeckich za 2014 rok w kwocie 8.062,40 zł.                                                                                                                                                                                                                    </w:t>
      </w:r>
    </w:p>
    <w:p w:rsidR="001E6890" w:rsidRPr="001E6890" w:rsidRDefault="001E6890" w:rsidP="001E6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E6890">
        <w:rPr>
          <w:rFonts w:ascii="Times New Roman" w:hAnsi="Times New Roman" w:cs="Times New Roman"/>
          <w:sz w:val="24"/>
          <w:szCs w:val="24"/>
        </w:rPr>
        <w:t xml:space="preserve"> </w:t>
      </w:r>
      <w:r w:rsidRPr="001E68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WYDATKI</w:t>
      </w:r>
    </w:p>
    <w:p w:rsidR="001E6890" w:rsidRPr="001E6890" w:rsidRDefault="001E6890" w:rsidP="001E6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E6890">
        <w:rPr>
          <w:rFonts w:ascii="Times New Roman" w:hAnsi="Times New Roman" w:cs="Times New Roman"/>
          <w:i/>
          <w:iCs/>
          <w:sz w:val="24"/>
          <w:szCs w:val="24"/>
          <w:u w:val="single"/>
        </w:rPr>
        <w:t>Wydatki na zadania bieżące zwiększa  się  o kwotę  209.875,69 zł.</w:t>
      </w:r>
      <w:r w:rsidRPr="001E689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</w:t>
      </w:r>
    </w:p>
    <w:p w:rsidR="001E6890" w:rsidRPr="001E6890" w:rsidRDefault="001E6890" w:rsidP="001E6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E6890">
        <w:rPr>
          <w:rFonts w:ascii="Times New Roman" w:hAnsi="Times New Roman" w:cs="Times New Roman"/>
          <w:i/>
          <w:iCs/>
          <w:sz w:val="24"/>
          <w:szCs w:val="24"/>
          <w:u w:val="single"/>
        </w:rPr>
        <w:t>Wydatki na zadania majątkowe  zwiększa się o kwotę  32.177  zł., w tym:</w:t>
      </w:r>
    </w:p>
    <w:p w:rsidR="001E6890" w:rsidRPr="001E6890" w:rsidRDefault="001E6890" w:rsidP="001E6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890">
        <w:rPr>
          <w:rFonts w:ascii="Times New Roman" w:hAnsi="Times New Roman" w:cs="Times New Roman"/>
          <w:sz w:val="24"/>
          <w:szCs w:val="24"/>
        </w:rPr>
        <w:t xml:space="preserve">Wprowadza się następujące zmiany w ramach zadań inwestycyjnych rocznych:                         </w:t>
      </w:r>
      <w:r w:rsidRPr="001E689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E6890">
        <w:rPr>
          <w:rFonts w:ascii="Times New Roman" w:hAnsi="Times New Roman" w:cs="Times New Roman"/>
          <w:sz w:val="24"/>
          <w:szCs w:val="24"/>
        </w:rPr>
        <w:t xml:space="preserve">. Dokonuje się skreślenia zadania pn.” Budowa budynku wielofunkcyjnego dla potrzeb gospodarki komunalnej w tym opracowanie dokumentacji w kwocie 5.000 zł. Powyższe zadanie inwestycyjne wprowadza się do załącznika Nr 3 pn.” Limity wydatków na wieloletnie przedsięwzięcia planowane do poniesienia w 2015 roku”, oraz do wykazu przedsięwzięć do WPF przyjmując łączne nakłady finansowe  w kwocie 95.000 zł., z tego wydatki roku budżetowego stanowią 35.000 zł,  roku 2016 stanowią 60.000 zł.                                                </w:t>
      </w:r>
      <w:r w:rsidRPr="001E689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E6890">
        <w:rPr>
          <w:rFonts w:ascii="Times New Roman" w:hAnsi="Times New Roman" w:cs="Times New Roman"/>
          <w:sz w:val="24"/>
          <w:szCs w:val="24"/>
        </w:rPr>
        <w:t xml:space="preserve"> Dokonuje się skreślenia zadania </w:t>
      </w:r>
      <w:proofErr w:type="spellStart"/>
      <w:r w:rsidRPr="001E6890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1E6890">
        <w:rPr>
          <w:rFonts w:ascii="Times New Roman" w:hAnsi="Times New Roman" w:cs="Times New Roman"/>
          <w:sz w:val="24"/>
          <w:szCs w:val="24"/>
        </w:rPr>
        <w:t xml:space="preserve">.”Zakup nieruchomości na cele rewitalizacji Centrum Smykowa wraz z opracowaniami projektów budowlanych” w kwocie 300.000 zł. Powyższe zadanie inwestycyjne wprowadza się do załącznika Nr 3 pn.” Limity wydatków na wieloletnie przedsięwzięcia planowane do poniesienia w 2015 roku”, oraz do wykazu przedsięwzięć do WPF przyjmując łączne nakłady finansowe  w kwocie 330.000 zł., z tego wydatki roku budżetowego stanowią 300.000 zł,  roku 2016 stanowią 30.000 zł.                                              </w:t>
      </w:r>
      <w:r w:rsidRPr="001E689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E6890">
        <w:rPr>
          <w:rFonts w:ascii="Times New Roman" w:hAnsi="Times New Roman" w:cs="Times New Roman"/>
          <w:sz w:val="24"/>
          <w:szCs w:val="24"/>
        </w:rPr>
        <w:t xml:space="preserve">.Zwiększa  się zadanie pn. „Doposażenie Świetlicy Wiejskiej w Kozowie” realizowane        w ramach Funduszu Sołeckiego </w:t>
      </w:r>
      <w:r w:rsidRPr="001E6890">
        <w:rPr>
          <w:rFonts w:ascii="Times New Roman" w:hAnsi="Times New Roman" w:cs="Times New Roman"/>
          <w:i/>
          <w:iCs/>
          <w:sz w:val="24"/>
          <w:szCs w:val="24"/>
        </w:rPr>
        <w:t>(kwota 16.699 zł)</w:t>
      </w:r>
      <w:r w:rsidRPr="001E6890">
        <w:rPr>
          <w:rFonts w:ascii="Times New Roman" w:hAnsi="Times New Roman" w:cs="Times New Roman"/>
          <w:sz w:val="24"/>
          <w:szCs w:val="24"/>
        </w:rPr>
        <w:t xml:space="preserve"> o kwotę 16.030 zł.   </w:t>
      </w:r>
    </w:p>
    <w:p w:rsidR="001E6890" w:rsidRPr="001E6890" w:rsidRDefault="001E6890" w:rsidP="001E6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8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1E689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E6890">
        <w:rPr>
          <w:rFonts w:ascii="Times New Roman" w:hAnsi="Times New Roman" w:cs="Times New Roman"/>
          <w:sz w:val="24"/>
          <w:szCs w:val="24"/>
        </w:rPr>
        <w:t xml:space="preserve">. Zmniejsza się zadanie </w:t>
      </w:r>
      <w:proofErr w:type="spellStart"/>
      <w:r w:rsidRPr="001E6890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1E6890">
        <w:rPr>
          <w:rFonts w:ascii="Times New Roman" w:hAnsi="Times New Roman" w:cs="Times New Roman"/>
          <w:sz w:val="24"/>
          <w:szCs w:val="24"/>
        </w:rPr>
        <w:t xml:space="preserve">.”Zagospodarowanie terenu przy Świetlicy Wiejskiej w </w:t>
      </w:r>
      <w:proofErr w:type="spellStart"/>
      <w:r w:rsidRPr="001E6890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1E6890">
        <w:rPr>
          <w:rFonts w:ascii="Times New Roman" w:hAnsi="Times New Roman" w:cs="Times New Roman"/>
          <w:sz w:val="24"/>
          <w:szCs w:val="24"/>
        </w:rPr>
        <w:t xml:space="preserve">. Królewiec realizowane w ramach Funduszu Sołeckiego Królewiec o kwotę 5.853 zł.                 </w:t>
      </w:r>
      <w:r w:rsidRPr="001E6890">
        <w:rPr>
          <w:rFonts w:ascii="Times New Roman" w:hAnsi="Times New Roman" w:cs="Times New Roman"/>
          <w:sz w:val="24"/>
          <w:szCs w:val="24"/>
        </w:rPr>
        <w:lastRenderedPageBreak/>
        <w:t xml:space="preserve">i przeznacza się na wydatki bieżące w kwocie 5.853 zł. w ramach funduszu.                              </w:t>
      </w:r>
      <w:r w:rsidRPr="001E689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E6890">
        <w:rPr>
          <w:rFonts w:ascii="Times New Roman" w:hAnsi="Times New Roman" w:cs="Times New Roman"/>
          <w:sz w:val="24"/>
          <w:szCs w:val="24"/>
        </w:rPr>
        <w:t xml:space="preserve">. Zmniejsza się zadanie pn. „ Wykonanie dokumentacji projektowej oczyszczalni ścieków    w </w:t>
      </w:r>
      <w:proofErr w:type="spellStart"/>
      <w:r w:rsidRPr="001E6890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1E6890">
        <w:rPr>
          <w:rFonts w:ascii="Times New Roman" w:hAnsi="Times New Roman" w:cs="Times New Roman"/>
          <w:sz w:val="24"/>
          <w:szCs w:val="24"/>
        </w:rPr>
        <w:t xml:space="preserve">. Miedzierza” o kwotę  8.000 zł. i przeznacza się na zadania bieżące w ramach tego samego rozdziału.                                          </w:t>
      </w:r>
      <w:r w:rsidRPr="001E689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E6890" w:rsidRPr="001E6890" w:rsidRDefault="001E6890" w:rsidP="001E6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890">
        <w:rPr>
          <w:rFonts w:ascii="Times New Roman" w:hAnsi="Times New Roman" w:cs="Times New Roman"/>
          <w:sz w:val="24"/>
          <w:szCs w:val="24"/>
        </w:rPr>
        <w:t xml:space="preserve">Do  „Wykazu przedsięwzięć do WPF”, który stanowi  załącznik Nr 2 do niniejszej uchwały  w części  „Wydatki na programy, projekty lub zadania pozostałe” w części wydatków bieżących i majątkowych dokonuje się następujących zmian:                                                       - skreśla się zadanie pn.” Obsługa prawna Gminy Smyków”- świadczona przez Pana Mariusza Grunta  natomiast dodaje się zadanie </w:t>
      </w:r>
      <w:proofErr w:type="spellStart"/>
      <w:r w:rsidRPr="001E6890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1E6890">
        <w:rPr>
          <w:rFonts w:ascii="Times New Roman" w:hAnsi="Times New Roman" w:cs="Times New Roman"/>
          <w:sz w:val="24"/>
          <w:szCs w:val="24"/>
        </w:rPr>
        <w:t xml:space="preserve">.„Kancelaria Prawna Ziemba </w:t>
      </w:r>
      <w:proofErr w:type="spellStart"/>
      <w:r w:rsidRPr="001E6890">
        <w:rPr>
          <w:rFonts w:ascii="Times New Roman" w:hAnsi="Times New Roman" w:cs="Times New Roman"/>
          <w:sz w:val="24"/>
          <w:szCs w:val="24"/>
        </w:rPr>
        <w:t>iWspólnicy</w:t>
      </w:r>
      <w:proofErr w:type="spellEnd"/>
      <w:r w:rsidRPr="001E6890">
        <w:rPr>
          <w:rFonts w:ascii="Times New Roman" w:hAnsi="Times New Roman" w:cs="Times New Roman"/>
          <w:sz w:val="24"/>
          <w:szCs w:val="24"/>
        </w:rPr>
        <w:t xml:space="preserve"> Sp. komandytowa z siedzibą w Kielcach” - Obsługa prawa, przyjmując limit wydatków na 2015 rok w kwocie 12.915 zł.,</w:t>
      </w:r>
    </w:p>
    <w:p w:rsidR="001E6890" w:rsidRPr="001E6890" w:rsidRDefault="001E6890" w:rsidP="001E6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890">
        <w:rPr>
          <w:rFonts w:ascii="Times New Roman" w:hAnsi="Times New Roman" w:cs="Times New Roman"/>
          <w:sz w:val="24"/>
          <w:szCs w:val="24"/>
        </w:rPr>
        <w:t xml:space="preserve">-wprowadza się zadanie </w:t>
      </w:r>
      <w:proofErr w:type="spellStart"/>
      <w:r w:rsidRPr="001E6890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1E6890">
        <w:rPr>
          <w:rFonts w:ascii="Times New Roman" w:hAnsi="Times New Roman" w:cs="Times New Roman"/>
          <w:sz w:val="24"/>
          <w:szCs w:val="24"/>
        </w:rPr>
        <w:t xml:space="preserve">.”Środki z Krajowego Funduszu Szkoleniowego na kształcenia ustawiczne pracowników i pracodawców”, na okres realizacji 2015-2016 przyjmując łączne nakłady  finansowe w kwocie 45.253, z czego kwota 9.050 zł. stanowi wkład własny Urzędu Gminy,                                                                                                                                            – wprowadza się zadanie pn. „ Opracowanie dokumentacji projektowej na wykonanie nakładki asfaltowej na drodze gminnej Nr 382005T relacji Miedzierza- </w:t>
      </w:r>
      <w:proofErr w:type="spellStart"/>
      <w:r w:rsidRPr="001E6890">
        <w:rPr>
          <w:rFonts w:ascii="Times New Roman" w:hAnsi="Times New Roman" w:cs="Times New Roman"/>
          <w:sz w:val="24"/>
          <w:szCs w:val="24"/>
        </w:rPr>
        <w:t>Rozgół</w:t>
      </w:r>
      <w:proofErr w:type="spellEnd"/>
      <w:r w:rsidRPr="001E6890">
        <w:rPr>
          <w:rFonts w:ascii="Times New Roman" w:hAnsi="Times New Roman" w:cs="Times New Roman"/>
          <w:sz w:val="24"/>
          <w:szCs w:val="24"/>
        </w:rPr>
        <w:t xml:space="preserve"> o dł. 900 </w:t>
      </w:r>
      <w:proofErr w:type="spellStart"/>
      <w:r w:rsidRPr="001E6890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1E6890">
        <w:rPr>
          <w:rFonts w:ascii="Times New Roman" w:hAnsi="Times New Roman" w:cs="Times New Roman"/>
          <w:sz w:val="24"/>
          <w:szCs w:val="24"/>
        </w:rPr>
        <w:t xml:space="preserve">”. na okres realizacji 2015-2016, ustalając limit wydatków roku 2016 w kwocie 12.000 zł.,           - zwiększa się zadanie pn. „Dotacja celowa z budżetu państwa na dofinansowanie zadań         w zakresie wychowania przedszkolnego” o kwotę 5.722 zł.,                                                         - zwiększa się zadanie pn. „Obsługa rachunków bankowych dla Gminy Smyków i podległych jednostek” o kwotę 5.480 zł.,                                                                                                          – zwiększa się zadanie pn. „ Dzierżawa nieruchomości w </w:t>
      </w:r>
      <w:proofErr w:type="spellStart"/>
      <w:r w:rsidRPr="001E6890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1E6890">
        <w:rPr>
          <w:rFonts w:ascii="Times New Roman" w:hAnsi="Times New Roman" w:cs="Times New Roman"/>
          <w:sz w:val="24"/>
          <w:szCs w:val="24"/>
        </w:rPr>
        <w:t>. Trawniki” o kwotę 5 zł.</w:t>
      </w:r>
    </w:p>
    <w:p w:rsidR="001E6890" w:rsidRPr="001E6890" w:rsidRDefault="001E6890" w:rsidP="001E6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407B1" w:rsidRDefault="00C407B1">
      <w:bookmarkStart w:id="0" w:name="_GoBack"/>
      <w:bookmarkEnd w:id="0"/>
    </w:p>
    <w:sectPr w:rsidR="00C407B1" w:rsidSect="00C03483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90"/>
    <w:rsid w:val="001E6890"/>
    <w:rsid w:val="00C4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CD33F-58B9-458D-9B74-7ED47269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Ksiegowosc</cp:lastModifiedBy>
  <cp:revision>1</cp:revision>
  <dcterms:created xsi:type="dcterms:W3CDTF">2015-10-01T10:27:00Z</dcterms:created>
  <dcterms:modified xsi:type="dcterms:W3CDTF">2015-10-01T10:27:00Z</dcterms:modified>
</cp:coreProperties>
</file>