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A22CED">
        <w:rPr>
          <w:rFonts w:ascii="Times New Roman" w:hAnsi="Times New Roman" w:cs="Times New Roman"/>
          <w:b/>
          <w:bCs/>
          <w:sz w:val="24"/>
          <w:szCs w:val="20"/>
        </w:rPr>
        <w:t xml:space="preserve">Uchwała Nr 114/XVII/2016         </w:t>
      </w:r>
      <w:r w:rsidRPr="00A22CED">
        <w:rPr>
          <w:rFonts w:ascii="Times New Roman" w:hAnsi="Times New Roman" w:cs="Times New Roman"/>
          <w:i/>
          <w:iCs/>
          <w:sz w:val="24"/>
          <w:szCs w:val="20"/>
        </w:rPr>
        <w:t xml:space="preserve">  </w:t>
      </w:r>
      <w:r w:rsidRPr="00A22CED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</w:t>
      </w:r>
      <w:r w:rsidRPr="00A22CED">
        <w:rPr>
          <w:rFonts w:ascii="Times New Roman" w:hAnsi="Times New Roman" w:cs="Times New Roman"/>
          <w:i/>
          <w:iCs/>
          <w:sz w:val="24"/>
          <w:szCs w:val="20"/>
        </w:rPr>
        <w:t xml:space="preserve"> </w:t>
      </w:r>
      <w:r w:rsidRPr="00A22CED">
        <w:rPr>
          <w:rFonts w:ascii="Times New Roman" w:hAnsi="Times New Roman" w:cs="Times New Roman"/>
          <w:b/>
          <w:bCs/>
          <w:sz w:val="24"/>
          <w:szCs w:val="20"/>
        </w:rPr>
        <w:t xml:space="preserve">      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43"/>
          <w:tab w:val="left" w:pos="4956"/>
          <w:tab w:val="left" w:pos="5664"/>
          <w:tab w:val="left" w:pos="6372"/>
          <w:tab w:val="left" w:pos="7080"/>
          <w:tab w:val="left" w:pos="765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  <w:r w:rsidRPr="00A22CED">
        <w:rPr>
          <w:rFonts w:ascii="Times New Roman" w:hAnsi="Times New Roman" w:cs="Times New Roman"/>
          <w:b/>
          <w:bCs/>
          <w:sz w:val="24"/>
          <w:szCs w:val="20"/>
        </w:rPr>
        <w:tab/>
      </w:r>
      <w:r w:rsidRPr="00A22CED">
        <w:rPr>
          <w:rFonts w:ascii="Times New Roman" w:hAnsi="Times New Roman" w:cs="Times New Roman"/>
          <w:b/>
          <w:bCs/>
          <w:sz w:val="24"/>
          <w:szCs w:val="20"/>
        </w:rPr>
        <w:tab/>
      </w:r>
      <w:r w:rsidRPr="00A22CED">
        <w:rPr>
          <w:rFonts w:ascii="Times New Roman" w:hAnsi="Times New Roman" w:cs="Times New Roman"/>
          <w:b/>
          <w:bCs/>
          <w:sz w:val="24"/>
          <w:szCs w:val="20"/>
        </w:rPr>
        <w:tab/>
        <w:t xml:space="preserve">                    Rady Gminy Smyków</w:t>
      </w:r>
      <w:r w:rsidRPr="00A22CED">
        <w:rPr>
          <w:rFonts w:ascii="Times New Roman" w:hAnsi="Times New Roman" w:cs="Times New Roman"/>
          <w:b/>
          <w:bCs/>
          <w:sz w:val="24"/>
          <w:szCs w:val="20"/>
        </w:rPr>
        <w:tab/>
      </w:r>
      <w:r w:rsidRPr="00A22CED">
        <w:rPr>
          <w:rFonts w:ascii="Times New Roman" w:hAnsi="Times New Roman" w:cs="Times New Roman"/>
          <w:b/>
          <w:bCs/>
          <w:sz w:val="24"/>
          <w:szCs w:val="20"/>
        </w:rPr>
        <w:tab/>
      </w:r>
      <w:r w:rsidRPr="00A22CED">
        <w:rPr>
          <w:rFonts w:ascii="Times New Roman" w:hAnsi="Times New Roman" w:cs="Times New Roman"/>
          <w:b/>
          <w:bCs/>
          <w:sz w:val="24"/>
          <w:szCs w:val="20"/>
        </w:rPr>
        <w:tab/>
      </w:r>
    </w:p>
    <w:p w:rsidR="001F3807" w:rsidRPr="00A22CED" w:rsidRDefault="001F3807" w:rsidP="001F3807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b/>
          <w:bCs/>
          <w:sz w:val="24"/>
          <w:szCs w:val="20"/>
        </w:rPr>
      </w:pPr>
      <w:r w:rsidRPr="00A22CED">
        <w:rPr>
          <w:rFonts w:ascii="Times New Roman" w:hAnsi="Times New Roman" w:cs="Times New Roman"/>
          <w:b/>
          <w:bCs/>
          <w:sz w:val="24"/>
          <w:szCs w:val="20"/>
        </w:rPr>
        <w:t xml:space="preserve">                                                  z dnia 28 czerwca 2016 roku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A22CED">
        <w:rPr>
          <w:rFonts w:ascii="Times New Roman" w:hAnsi="Times New Roman" w:cs="Times New Roman"/>
          <w:b/>
          <w:bCs/>
          <w:sz w:val="24"/>
          <w:szCs w:val="20"/>
        </w:rPr>
        <w:t>w sprawie zmian w budżecie gminy na 2016 rok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</w:rPr>
      </w:pP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807">
        <w:rPr>
          <w:rFonts w:ascii="Times New Roman" w:hAnsi="Times New Roman" w:cs="Times New Roman"/>
          <w:sz w:val="20"/>
          <w:szCs w:val="20"/>
        </w:rPr>
        <w:tab/>
      </w:r>
      <w:r w:rsidRPr="00A22CED">
        <w:rPr>
          <w:rFonts w:ascii="Times New Roman" w:hAnsi="Times New Roman" w:cs="Times New Roman"/>
          <w:sz w:val="24"/>
          <w:szCs w:val="24"/>
        </w:rPr>
        <w:t xml:space="preserve">Na podstawie art. 18 pkt 4 ustawy z dnia 8 marca 1990 r. o samorządzie gminnym 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2CED">
        <w:rPr>
          <w:rFonts w:ascii="Times New Roman" w:hAnsi="Times New Roman" w:cs="Times New Roman"/>
          <w:sz w:val="24"/>
          <w:szCs w:val="24"/>
        </w:rPr>
        <w:t xml:space="preserve">(Dz.U. z 2013 r. poz. 594 ze zmianami) i art 211, 212, 235, 236, 237 ustawy z dnia 27 sierpnia 2009 r. o finansach publicznych (Dz.U. z 2013 r. poz. 885 ze zmianami),                                                             </w:t>
      </w:r>
      <w:r w:rsidRPr="00A22CED">
        <w:rPr>
          <w:rFonts w:ascii="Times New Roman" w:hAnsi="Times New Roman" w:cs="Times New Roman"/>
          <w:b/>
          <w:bCs/>
          <w:sz w:val="24"/>
          <w:szCs w:val="24"/>
        </w:rPr>
        <w:t>Rada Gminy uchwala, co następuje: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2CED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CED">
        <w:rPr>
          <w:rFonts w:ascii="Times New Roman" w:hAnsi="Times New Roman" w:cs="Times New Roman"/>
          <w:sz w:val="24"/>
          <w:szCs w:val="24"/>
        </w:rPr>
        <w:t xml:space="preserve">Dokonuje się zmiany w planie dochodów budżetu gminy Smyków na 2016 r., zgodnie 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CED">
        <w:rPr>
          <w:rFonts w:ascii="Times New Roman" w:hAnsi="Times New Roman" w:cs="Times New Roman"/>
          <w:sz w:val="24"/>
          <w:szCs w:val="24"/>
        </w:rPr>
        <w:t>z załącznikiem Nr 1.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2CED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ED">
        <w:rPr>
          <w:rFonts w:ascii="Times New Roman" w:hAnsi="Times New Roman" w:cs="Times New Roman"/>
          <w:sz w:val="24"/>
          <w:szCs w:val="24"/>
        </w:rPr>
        <w:t xml:space="preserve">Dokonuje się zmiany w planie wydatków budżetu gminy Smyków na 2016 r., zgodnie 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ED">
        <w:rPr>
          <w:rFonts w:ascii="Times New Roman" w:hAnsi="Times New Roman" w:cs="Times New Roman"/>
          <w:sz w:val="24"/>
          <w:szCs w:val="24"/>
        </w:rPr>
        <w:t>z załącznikiem Nr 2.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CED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1F3807" w:rsidRPr="00A22CED" w:rsidRDefault="001F3807" w:rsidP="001F3807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CED">
        <w:rPr>
          <w:rFonts w:ascii="Times New Roman" w:hAnsi="Times New Roman" w:cs="Times New Roman"/>
          <w:sz w:val="24"/>
          <w:szCs w:val="24"/>
        </w:rPr>
        <w:t>Załącznik "Limity wydatków na wieloletnie przedsięwzięcia planowane do poniesienia          w 2016 roku” otrzymuje brzmienie jak załącznik Nr 3 do niniejszej uchwały.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2CED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1F3807" w:rsidRPr="00A22CED" w:rsidRDefault="001F3807" w:rsidP="001F3807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CED">
        <w:rPr>
          <w:rFonts w:ascii="Times New Roman" w:hAnsi="Times New Roman" w:cs="Times New Roman"/>
          <w:sz w:val="24"/>
          <w:szCs w:val="24"/>
        </w:rPr>
        <w:t>Załącznik "Zadania inwestycyjne roczne w 2016 r." otrzymuje brzmienie jak załącznik          Nr 4  do niniejszej uchwały.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807" w:rsidRPr="00A22CED" w:rsidRDefault="001F3807" w:rsidP="001F3807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CED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CED">
        <w:rPr>
          <w:rFonts w:ascii="Times New Roman" w:hAnsi="Times New Roman" w:cs="Times New Roman"/>
          <w:sz w:val="24"/>
          <w:szCs w:val="24"/>
        </w:rPr>
        <w:t>Załącznik „Dochody i wydatki związane z realizacją zadań z zakresu administracji rządowej   i innych zadań zleconych odrębnymi ustawami w 2016 r.” otrzymuje brzmienie jak załącznik Nr 5 do niniejszej uchwały.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2CED"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A22C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CED">
        <w:rPr>
          <w:rFonts w:ascii="Times New Roman" w:hAnsi="Times New Roman" w:cs="Times New Roman"/>
          <w:sz w:val="24"/>
          <w:szCs w:val="24"/>
        </w:rPr>
        <w:t>Wykonanie Uchwały powierza się Wójtowi Gminy Smyków.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2CED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2CED">
        <w:rPr>
          <w:rFonts w:ascii="Times New Roman" w:hAnsi="Times New Roman" w:cs="Times New Roman"/>
          <w:sz w:val="24"/>
          <w:szCs w:val="24"/>
        </w:rPr>
        <w:t>Uchwała wchodzi w życie z dniem podjęcia i podlega publikacji w Dzienniku Urzędowym Województwa Świętokrzyskiego oraz na tablicy ogłoszeń Urzędu Gminy.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2CE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807" w:rsidRPr="00A22CED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807" w:rsidRPr="001F3807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807" w:rsidRPr="001F3807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807" w:rsidRPr="001F3807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807" w:rsidRPr="001F3807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807" w:rsidRPr="001F3807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807" w:rsidRPr="001F3807" w:rsidRDefault="001F3807" w:rsidP="001F3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1F3807" w:rsidRPr="00A22CED" w:rsidRDefault="001F3807" w:rsidP="001F3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</w:rPr>
      </w:pPr>
      <w:r w:rsidRPr="00A22CED">
        <w:rPr>
          <w:rFonts w:ascii="Times New Roman" w:hAnsi="Times New Roman" w:cs="Times New Roman"/>
          <w:b/>
          <w:bCs/>
          <w:sz w:val="24"/>
        </w:rPr>
        <w:lastRenderedPageBreak/>
        <w:t xml:space="preserve">                                                                 Uzasadnienie</w:t>
      </w:r>
    </w:p>
    <w:p w:rsidR="001F3807" w:rsidRPr="00A22CED" w:rsidRDefault="001F3807" w:rsidP="001F3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A22CED">
        <w:rPr>
          <w:rFonts w:ascii="Times New Roman" w:hAnsi="Times New Roman" w:cs="Times New Roman"/>
          <w:sz w:val="24"/>
        </w:rPr>
        <w:t>Zmiany w budżecie Gminy Smyków na rok 2016 podyktowane są wprowadzeniem zwiększeń oraz zmniejszeń wartości planowanych dochodów i wydatków.</w:t>
      </w:r>
    </w:p>
    <w:p w:rsidR="001F3807" w:rsidRPr="00A22CED" w:rsidRDefault="001F3807" w:rsidP="001F3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A22CED">
        <w:rPr>
          <w:rFonts w:ascii="Times New Roman" w:hAnsi="Times New Roman" w:cs="Times New Roman"/>
          <w:sz w:val="24"/>
        </w:rPr>
        <w:t>Plan dochodów i wydatków ogółem ulega zwiększeniu  o kwotę  26.250,00 zł., w tym:</w:t>
      </w:r>
    </w:p>
    <w:p w:rsidR="001F3807" w:rsidRPr="00A22CED" w:rsidRDefault="001F3807" w:rsidP="001F3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u w:val="single"/>
        </w:rPr>
      </w:pPr>
      <w:r w:rsidRPr="00A22CED">
        <w:rPr>
          <w:rFonts w:ascii="Times New Roman" w:hAnsi="Times New Roman" w:cs="Times New Roman"/>
          <w:b/>
          <w:bCs/>
          <w:sz w:val="24"/>
          <w:u w:val="single"/>
        </w:rPr>
        <w:t>DOCHODY</w:t>
      </w:r>
      <w:r w:rsidRPr="00A22CED">
        <w:rPr>
          <w:rFonts w:ascii="Times New Roman" w:hAnsi="Times New Roman" w:cs="Times New Roman"/>
          <w:b/>
          <w:bCs/>
          <w:sz w:val="24"/>
        </w:rPr>
        <w:t xml:space="preserve">                                                                                                                                                           </w:t>
      </w:r>
      <w:r w:rsidRPr="00A22CED">
        <w:rPr>
          <w:rFonts w:ascii="Times New Roman" w:hAnsi="Times New Roman" w:cs="Times New Roman"/>
          <w:i/>
          <w:iCs/>
          <w:sz w:val="24"/>
        </w:rPr>
        <w:t xml:space="preserve"> Dokonuje się zmiany w planie dochodów w sposób następujący:</w:t>
      </w:r>
      <w:r w:rsidRPr="00A22CED">
        <w:rPr>
          <w:rFonts w:ascii="Times New Roman" w:hAnsi="Times New Roman" w:cs="Times New Roman"/>
          <w:sz w:val="24"/>
        </w:rPr>
        <w:t xml:space="preserve"> </w:t>
      </w:r>
    </w:p>
    <w:p w:rsidR="001F3807" w:rsidRPr="00A22CED" w:rsidRDefault="001F3807" w:rsidP="001F3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</w:rPr>
      </w:pPr>
      <w:r w:rsidRPr="00A22CED">
        <w:rPr>
          <w:rFonts w:ascii="Times New Roman" w:hAnsi="Times New Roman" w:cs="Times New Roman"/>
          <w:i/>
          <w:iCs/>
          <w:sz w:val="24"/>
          <w:u w:val="single"/>
        </w:rPr>
        <w:t>- z tytułu pozostałych dochodów własnych gminy zwiększa się o kwotę 6.600,00 zł., w tym:</w:t>
      </w:r>
      <w:r w:rsidRPr="00A22CED">
        <w:rPr>
          <w:rFonts w:ascii="Times New Roman" w:hAnsi="Times New Roman" w:cs="Times New Roman"/>
          <w:sz w:val="24"/>
        </w:rPr>
        <w:t xml:space="preserve">                       - zwiększa się dochody z tytułu zwrotu nienależnie pobranych świadczeń rodzinnych, pielęgnacyjnych oraz zasiłków stałych przez świadczeniobiorców o kwotę 6.600,00 zł.  </w:t>
      </w:r>
    </w:p>
    <w:p w:rsidR="001F3807" w:rsidRPr="00A22CED" w:rsidRDefault="001F3807" w:rsidP="001F3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</w:rPr>
      </w:pPr>
      <w:r w:rsidRPr="00A22CED">
        <w:rPr>
          <w:rFonts w:ascii="Times New Roman" w:hAnsi="Times New Roman" w:cs="Times New Roman"/>
          <w:sz w:val="24"/>
        </w:rPr>
        <w:t xml:space="preserve">  </w:t>
      </w:r>
      <w:r w:rsidRPr="00A22CED">
        <w:rPr>
          <w:rFonts w:ascii="Times New Roman" w:hAnsi="Times New Roman" w:cs="Times New Roman"/>
          <w:sz w:val="24"/>
          <w:u w:val="single"/>
        </w:rPr>
        <w:t>- z tytułu dotacji celowej na zadania z zakresu administracji rządowej zadań zleconych w kwocie</w:t>
      </w:r>
      <w:r w:rsidRPr="00A22CED">
        <w:rPr>
          <w:rFonts w:ascii="Times New Roman" w:hAnsi="Times New Roman" w:cs="Times New Roman"/>
          <w:sz w:val="24"/>
        </w:rPr>
        <w:t xml:space="preserve"> </w:t>
      </w:r>
      <w:r w:rsidRPr="00A22CED">
        <w:rPr>
          <w:rFonts w:ascii="Times New Roman" w:hAnsi="Times New Roman" w:cs="Times New Roman"/>
          <w:sz w:val="24"/>
          <w:u w:val="single"/>
        </w:rPr>
        <w:t>19.650,00 z</w:t>
      </w:r>
      <w:r w:rsidRPr="00A22CED">
        <w:rPr>
          <w:rFonts w:ascii="Times New Roman" w:hAnsi="Times New Roman" w:cs="Times New Roman"/>
          <w:sz w:val="24"/>
        </w:rPr>
        <w:t xml:space="preserve">ł., w tym:                                                                                                                                                 - na zakup podręczników, materiałów edukacyjnych lub ćwiczeniowych, stanowiących wyposażenie szkół w kwocie 19.650,00 zł.                                                                                                                                     </w:t>
      </w:r>
      <w:r w:rsidRPr="00A22CED">
        <w:rPr>
          <w:rFonts w:ascii="Times New Roman" w:hAnsi="Times New Roman" w:cs="Times New Roman"/>
          <w:b/>
          <w:bCs/>
          <w:sz w:val="24"/>
          <w:u w:val="single"/>
        </w:rPr>
        <w:t>WYDATK</w:t>
      </w:r>
      <w:r w:rsidRPr="00A22CED">
        <w:rPr>
          <w:rFonts w:ascii="Times New Roman" w:hAnsi="Times New Roman" w:cs="Times New Roman"/>
          <w:b/>
          <w:bCs/>
          <w:sz w:val="24"/>
        </w:rPr>
        <w:t xml:space="preserve">I  </w:t>
      </w:r>
      <w:r w:rsidRPr="00A22CED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</w:t>
      </w:r>
      <w:r w:rsidRPr="00A22CED">
        <w:rPr>
          <w:rFonts w:ascii="Times New Roman" w:hAnsi="Times New Roman" w:cs="Times New Roman"/>
          <w:i/>
          <w:iCs/>
          <w:sz w:val="24"/>
        </w:rPr>
        <w:t>Dokonuje się zmiany w planie wydatków w sposób następujący:</w:t>
      </w:r>
      <w:r w:rsidRPr="00A22CED">
        <w:rPr>
          <w:rFonts w:ascii="Times New Roman" w:hAnsi="Times New Roman" w:cs="Times New Roman"/>
          <w:sz w:val="24"/>
        </w:rPr>
        <w:t xml:space="preserve"> </w:t>
      </w:r>
    </w:p>
    <w:p w:rsidR="001F3807" w:rsidRPr="00A22CED" w:rsidRDefault="001F3807" w:rsidP="001F3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</w:rPr>
      </w:pPr>
      <w:r w:rsidRPr="00A22CED">
        <w:rPr>
          <w:rFonts w:ascii="Times New Roman" w:hAnsi="Times New Roman" w:cs="Times New Roman"/>
          <w:sz w:val="24"/>
        </w:rPr>
        <w:t xml:space="preserve"> - dział 010, rozdział 01010  zmniejsza  się  o kwotę  -40.000,00 zł. z powodu skreślenia zadania inwestycyjnego rocznego pn. „Opracowanie projektu budowlanego i budowlano-wykonawczego kanalizacji sanitarnej w </w:t>
      </w:r>
      <w:proofErr w:type="spellStart"/>
      <w:r w:rsidRPr="00A22CED">
        <w:rPr>
          <w:rFonts w:ascii="Times New Roman" w:hAnsi="Times New Roman" w:cs="Times New Roman"/>
          <w:sz w:val="24"/>
        </w:rPr>
        <w:t>msc</w:t>
      </w:r>
      <w:proofErr w:type="spellEnd"/>
      <w:r w:rsidRPr="00A22CED">
        <w:rPr>
          <w:rFonts w:ascii="Times New Roman" w:hAnsi="Times New Roman" w:cs="Times New Roman"/>
          <w:sz w:val="24"/>
        </w:rPr>
        <w:t xml:space="preserve">. Świnków”,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 dział 801 zwiększa się o kwotę 19.650,00 zł. z tytułu otrzymanej dotacji celowej na zadania                  z zakresu administracji rządowej zadań zleconych  z przeznaczeniem na zakup  podręczników, materiałów edukacyjnych lub ćwiczeniowych, stanowiących wyposażenie szkół,                                                                                                                                                                                                                                - dział  852  zwiększa się o kwotę 6.600,00 zł. z tytułu zwrotu dotacji wraz z odsetkami nienależnie pobranych świadczeń za lata ubiegłe  oraz  na wydatki bieżące działalności GOPS, </w:t>
      </w:r>
    </w:p>
    <w:p w:rsidR="001F3807" w:rsidRPr="00A22CED" w:rsidRDefault="001F3807" w:rsidP="001F3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</w:rPr>
      </w:pPr>
      <w:r w:rsidRPr="00A22CED">
        <w:rPr>
          <w:rFonts w:ascii="Times New Roman" w:hAnsi="Times New Roman" w:cs="Times New Roman"/>
          <w:sz w:val="24"/>
        </w:rPr>
        <w:t xml:space="preserve">  - dział  900, rozdział 90001 zwiększa się o kwotę 40.000,00 zł., z tego przeznacza się na zadanie inwestycyjne pn.  „Wykonanie dokumentacji projektowo-kosztorysowej rozbudowy i przebudowy oczyszczalni ścieków w Miedzierzy” kwotę     29.700,00 zł. plus podate</w:t>
      </w:r>
      <w:r w:rsidR="00A22CED">
        <w:rPr>
          <w:rFonts w:ascii="Times New Roman" w:hAnsi="Times New Roman" w:cs="Times New Roman"/>
          <w:sz w:val="24"/>
        </w:rPr>
        <w:t>k VAT w kwocie 6.831,00 zł.</w:t>
      </w:r>
      <w:bookmarkStart w:id="0" w:name="_GoBack"/>
      <w:bookmarkEnd w:id="0"/>
      <w:r w:rsidRPr="00A22CED">
        <w:rPr>
          <w:rFonts w:ascii="Times New Roman" w:hAnsi="Times New Roman" w:cs="Times New Roman"/>
          <w:sz w:val="24"/>
        </w:rPr>
        <w:t xml:space="preserve"> a  pozostałą kwotę podatku VAT w wysokości 3.469,00 zł. przeznacza się na bieżącą działalność oczyszczalni.                                                                                                                                                  </w:t>
      </w:r>
    </w:p>
    <w:p w:rsidR="001F3807" w:rsidRPr="00A22CED" w:rsidRDefault="001F3807" w:rsidP="001F3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</w:rPr>
      </w:pPr>
      <w:r w:rsidRPr="00A22CED">
        <w:rPr>
          <w:rFonts w:ascii="Times New Roman" w:hAnsi="Times New Roman" w:cs="Times New Roman"/>
          <w:sz w:val="24"/>
        </w:rPr>
        <w:t xml:space="preserve">       </w:t>
      </w:r>
    </w:p>
    <w:p w:rsidR="001F3807" w:rsidRPr="001F3807" w:rsidRDefault="001F3807" w:rsidP="001F3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 w:rsidRPr="001F3807">
        <w:rPr>
          <w:rFonts w:ascii="Calibri" w:hAnsi="Calibri" w:cs="Calibri"/>
        </w:rPr>
        <w:t xml:space="preserve">                                                                                                                                        </w:t>
      </w:r>
    </w:p>
    <w:p w:rsidR="001F3807" w:rsidRPr="001F3807" w:rsidRDefault="001F3807" w:rsidP="001F3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1F3807">
        <w:rPr>
          <w:rFonts w:ascii="Calibri" w:hAnsi="Calibri" w:cs="Calibri"/>
        </w:rPr>
        <w:t xml:space="preserve">       </w:t>
      </w:r>
    </w:p>
    <w:p w:rsidR="001F3807" w:rsidRPr="001F3807" w:rsidRDefault="001F3807" w:rsidP="001F38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</w:p>
    <w:p w:rsidR="001F3807" w:rsidRPr="001F3807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1F3807" w:rsidRPr="001F3807" w:rsidRDefault="001F3807" w:rsidP="001F38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F3807">
        <w:rPr>
          <w:rFonts w:ascii="Times New Roman" w:hAnsi="Times New Roman" w:cs="Times New Roman"/>
          <w:b/>
          <w:bCs/>
        </w:rPr>
        <w:t xml:space="preserve">         </w:t>
      </w:r>
    </w:p>
    <w:p w:rsidR="00D035AE" w:rsidRDefault="00D035AE"/>
    <w:sectPr w:rsidR="00D03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807"/>
    <w:rsid w:val="001F3807"/>
    <w:rsid w:val="00A22CED"/>
    <w:rsid w:val="00D0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Ksiegowosc</dc:creator>
  <cp:lastModifiedBy>user</cp:lastModifiedBy>
  <cp:revision>2</cp:revision>
  <dcterms:created xsi:type="dcterms:W3CDTF">2016-07-07T11:15:00Z</dcterms:created>
  <dcterms:modified xsi:type="dcterms:W3CDTF">2016-07-07T11:15:00Z</dcterms:modified>
</cp:coreProperties>
</file>