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A7" w:rsidRDefault="000C67A7"/>
    <w:p w:rsidR="00BA4A2C" w:rsidRDefault="00BA4A2C"/>
    <w:p w:rsidR="009F7705" w:rsidRDefault="00621551">
      <w:pPr>
        <w:rPr>
          <w:b/>
          <w:sz w:val="24"/>
          <w:szCs w:val="24"/>
        </w:rPr>
      </w:pPr>
      <w:r>
        <w:t xml:space="preserve">                                                                        </w:t>
      </w:r>
      <w:r>
        <w:rPr>
          <w:b/>
          <w:sz w:val="24"/>
          <w:szCs w:val="24"/>
        </w:rPr>
        <w:t>PROTOKÓŁ  NR X</w:t>
      </w:r>
      <w:r w:rsidR="006D6942">
        <w:rPr>
          <w:b/>
          <w:sz w:val="24"/>
          <w:szCs w:val="24"/>
        </w:rPr>
        <w:t>I</w:t>
      </w:r>
      <w:r w:rsidR="00CF1E69">
        <w:rPr>
          <w:b/>
          <w:sz w:val="24"/>
          <w:szCs w:val="24"/>
        </w:rPr>
        <w:t>I</w:t>
      </w:r>
      <w:r w:rsidR="008C3D2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/2015</w:t>
      </w:r>
    </w:p>
    <w:p w:rsidR="00621551" w:rsidRDefault="00621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z X</w:t>
      </w:r>
      <w:r w:rsidR="006D6942">
        <w:rPr>
          <w:b/>
          <w:sz w:val="24"/>
          <w:szCs w:val="24"/>
        </w:rPr>
        <w:t>I</w:t>
      </w:r>
      <w:r w:rsidR="00CF1E69">
        <w:rPr>
          <w:b/>
          <w:sz w:val="24"/>
          <w:szCs w:val="24"/>
        </w:rPr>
        <w:t>I</w:t>
      </w:r>
      <w:r w:rsidR="008C3D2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Sesji Rady Gminy Smyków </w:t>
      </w:r>
    </w:p>
    <w:p w:rsidR="00621551" w:rsidRDefault="00621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odbytej w dniu </w:t>
      </w:r>
      <w:r w:rsidR="00CF1E69">
        <w:rPr>
          <w:b/>
          <w:sz w:val="24"/>
          <w:szCs w:val="24"/>
        </w:rPr>
        <w:t>2</w:t>
      </w:r>
      <w:r w:rsidR="008C3D27">
        <w:rPr>
          <w:b/>
          <w:sz w:val="24"/>
          <w:szCs w:val="24"/>
        </w:rPr>
        <w:t>9 grudnia</w:t>
      </w:r>
      <w:r>
        <w:rPr>
          <w:b/>
          <w:sz w:val="24"/>
          <w:szCs w:val="24"/>
        </w:rPr>
        <w:t xml:space="preserve"> 2015 roku</w:t>
      </w:r>
    </w:p>
    <w:p w:rsidR="00805746" w:rsidRDefault="00621551" w:rsidP="008A08F1">
      <w:pPr>
        <w:pStyle w:val="Bezodstpw"/>
        <w:jc w:val="both"/>
      </w:pPr>
      <w:r>
        <w:t>X</w:t>
      </w:r>
      <w:r w:rsidR="006D6942">
        <w:t>I</w:t>
      </w:r>
      <w:r w:rsidR="00CF1E69">
        <w:t>I</w:t>
      </w:r>
      <w:r w:rsidR="00930320">
        <w:t>I</w:t>
      </w:r>
      <w:r>
        <w:t xml:space="preserve"> Sesję Rady Gminy Smyków zwołał Przewodniczący Rady Dariusz Janus. Obrady sesji Rady Gminy rozpoczęły się o godz. 12.00 w Sali konferencyjnej urzędu Gminy w Smykowie. Zawiadomienia o zwołaniu sesji 2</w:t>
      </w:r>
      <w:r w:rsidR="00CF1E69">
        <w:t>0listopada</w:t>
      </w:r>
      <w:r>
        <w:t xml:space="preserve"> 2015 roku otrzymali wszyscy radni, Wójt Józef Śliz, sołtysi, kierownicy jednostek organizacyjnych, prowadzonych przez Gminę Smyków. Zawiadomienie o sesji stanowi </w:t>
      </w:r>
      <w:r w:rsidRPr="00621551">
        <w:rPr>
          <w:b/>
        </w:rPr>
        <w:t>załącznik Nr 1</w:t>
      </w:r>
      <w:r>
        <w:t xml:space="preserve"> do niniejszego protokołu.</w:t>
      </w:r>
      <w:r w:rsidR="008A08F1">
        <w:t xml:space="preserve"> </w:t>
      </w:r>
      <w:r w:rsidR="00F9156F">
        <w:t xml:space="preserve">W obradach sesji wzięli udział wszyscy radni, 15-tu, zgodnie z listą obecności, która stanowi </w:t>
      </w:r>
      <w:r w:rsidR="00F9156F" w:rsidRPr="00F9156F">
        <w:rPr>
          <w:b/>
        </w:rPr>
        <w:t>załącznik Nr 2</w:t>
      </w:r>
      <w:r w:rsidR="00F9156F">
        <w:t xml:space="preserve"> do niniejszego protokołu.</w:t>
      </w:r>
      <w:r>
        <w:t xml:space="preserve"> W sesji uczestniczyli także sołtysi, zgodnie z listą </w:t>
      </w:r>
    </w:p>
    <w:p w:rsidR="00621551" w:rsidRDefault="00621551" w:rsidP="008A08F1">
      <w:pPr>
        <w:pStyle w:val="Bezodstpw"/>
        <w:jc w:val="both"/>
      </w:pPr>
      <w:r>
        <w:t>obecności, która</w:t>
      </w:r>
      <w:r w:rsidR="00F9156F">
        <w:t xml:space="preserve"> stanowi </w:t>
      </w:r>
      <w:r w:rsidR="00F9156F" w:rsidRPr="00F9156F">
        <w:rPr>
          <w:b/>
        </w:rPr>
        <w:t xml:space="preserve">załącznik Nr </w:t>
      </w:r>
      <w:r w:rsidR="00F9156F">
        <w:rPr>
          <w:b/>
        </w:rPr>
        <w:t>3</w:t>
      </w:r>
      <w:r w:rsidR="00F9156F">
        <w:t xml:space="preserve"> do niniejszego protokołu. Ponadto w sesji uczestniczyli:</w:t>
      </w:r>
    </w:p>
    <w:p w:rsidR="008A08F1" w:rsidRDefault="008A08F1" w:rsidP="00805746">
      <w:pPr>
        <w:pStyle w:val="Bezodstpw"/>
      </w:pPr>
    </w:p>
    <w:p w:rsidR="005B78F5" w:rsidRDefault="00F9156F" w:rsidP="00F9156F">
      <w:pPr>
        <w:rPr>
          <w:sz w:val="24"/>
          <w:szCs w:val="24"/>
        </w:rPr>
      </w:pPr>
      <w:r w:rsidRPr="00F9156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B78F5">
        <w:rPr>
          <w:sz w:val="24"/>
          <w:szCs w:val="24"/>
        </w:rPr>
        <w:t>Wójt Gminy Smyków – Józef Śliz</w:t>
      </w:r>
    </w:p>
    <w:p w:rsidR="005B78F5" w:rsidRDefault="005B78F5" w:rsidP="005B78F5">
      <w:pPr>
        <w:rPr>
          <w:sz w:val="24"/>
          <w:szCs w:val="24"/>
        </w:rPr>
      </w:pPr>
      <w:r>
        <w:rPr>
          <w:sz w:val="24"/>
          <w:szCs w:val="24"/>
        </w:rPr>
        <w:t>2. Z-ca Wójta Gminy – Radosław Orzelski</w:t>
      </w:r>
    </w:p>
    <w:p w:rsidR="005B78F5" w:rsidRDefault="005B78F5" w:rsidP="005B78F5">
      <w:pPr>
        <w:rPr>
          <w:sz w:val="24"/>
          <w:szCs w:val="24"/>
        </w:rPr>
      </w:pPr>
      <w:r>
        <w:rPr>
          <w:sz w:val="24"/>
          <w:szCs w:val="24"/>
        </w:rPr>
        <w:t>3. Skarbnik Gminy – Wiesława Lesiak</w:t>
      </w:r>
    </w:p>
    <w:p w:rsidR="008C3D27" w:rsidRDefault="008C3D27" w:rsidP="005B78F5">
      <w:pPr>
        <w:rPr>
          <w:sz w:val="24"/>
          <w:szCs w:val="24"/>
        </w:rPr>
      </w:pPr>
      <w:r>
        <w:rPr>
          <w:sz w:val="24"/>
          <w:szCs w:val="24"/>
        </w:rPr>
        <w:t>4. Radny Powiatu -  Grzegorz Piec</w:t>
      </w:r>
    </w:p>
    <w:p w:rsidR="0069743A" w:rsidRDefault="0069743A" w:rsidP="0069743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</w:t>
      </w:r>
      <w:r w:rsidRPr="0069743A">
        <w:rPr>
          <w:b/>
          <w:sz w:val="24"/>
          <w:szCs w:val="24"/>
          <w:u w:val="single"/>
        </w:rPr>
        <w:t>Do punktu 1- go porządku obrad</w:t>
      </w:r>
    </w:p>
    <w:p w:rsidR="00A7484D" w:rsidRDefault="00C918C9" w:rsidP="00A7484D">
      <w:pPr>
        <w:pStyle w:val="Bezodstpw"/>
      </w:pPr>
      <w:r>
        <w:t>Przewodniczący Rady Dariusz Janus otworzył sesję i przewodniczył obradom. Powitał uczestniczących w sesji radnych, sołtysów. Na podstawie listy obecności radnych, stwierdził kworum, pozwalające na podejmowanie prawomocnych uchwał. Na sali było obecnych 1</w:t>
      </w:r>
      <w:r w:rsidR="00CF1E69">
        <w:t>5</w:t>
      </w:r>
      <w:r>
        <w:t xml:space="preserve"> radnych. </w:t>
      </w:r>
    </w:p>
    <w:p w:rsidR="00C918C9" w:rsidRDefault="00C918C9" w:rsidP="0069743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</w:t>
      </w:r>
      <w:r w:rsidRPr="00C918C9">
        <w:rPr>
          <w:b/>
          <w:sz w:val="24"/>
          <w:szCs w:val="24"/>
          <w:u w:val="single"/>
        </w:rPr>
        <w:t>Do punktu 2-go porządku obrad</w:t>
      </w:r>
    </w:p>
    <w:p w:rsidR="00C918C9" w:rsidRDefault="00C918C9" w:rsidP="0069743A">
      <w:pPr>
        <w:rPr>
          <w:sz w:val="24"/>
          <w:szCs w:val="24"/>
        </w:rPr>
      </w:pPr>
      <w:r w:rsidRPr="00C918C9">
        <w:rPr>
          <w:sz w:val="24"/>
          <w:szCs w:val="24"/>
        </w:rPr>
        <w:t>Na sekretarza</w:t>
      </w:r>
      <w:r>
        <w:rPr>
          <w:sz w:val="24"/>
          <w:szCs w:val="24"/>
        </w:rPr>
        <w:t xml:space="preserve"> </w:t>
      </w:r>
      <w:r w:rsidR="00DA5D93">
        <w:rPr>
          <w:sz w:val="24"/>
          <w:szCs w:val="24"/>
        </w:rPr>
        <w:t xml:space="preserve">obrad radni zgłosili radnego </w:t>
      </w:r>
      <w:r w:rsidR="008C3D27">
        <w:rPr>
          <w:sz w:val="24"/>
          <w:szCs w:val="24"/>
        </w:rPr>
        <w:t>Andrzeja Kołodziejczyka</w:t>
      </w:r>
      <w:r w:rsidR="00DA5D93">
        <w:rPr>
          <w:sz w:val="24"/>
          <w:szCs w:val="24"/>
        </w:rPr>
        <w:t xml:space="preserve">, który wyraził zgodę na przyjęcie funkcji. W głosowaniu jawnym </w:t>
      </w:r>
      <w:r w:rsidR="008C3D27">
        <w:rPr>
          <w:sz w:val="24"/>
          <w:szCs w:val="24"/>
        </w:rPr>
        <w:t>Andrzej Kołodziejczyk</w:t>
      </w:r>
      <w:r w:rsidR="00CD705B">
        <w:rPr>
          <w:sz w:val="24"/>
          <w:szCs w:val="24"/>
        </w:rPr>
        <w:t xml:space="preserve"> </w:t>
      </w:r>
      <w:r w:rsidR="00DA5D93">
        <w:rPr>
          <w:sz w:val="24"/>
          <w:szCs w:val="24"/>
        </w:rPr>
        <w:t xml:space="preserve"> został wybrany s</w:t>
      </w:r>
      <w:r w:rsidR="00863FF4">
        <w:rPr>
          <w:sz w:val="24"/>
          <w:szCs w:val="24"/>
        </w:rPr>
        <w:t xml:space="preserve">ekretarzem obrad jednogłośnie </w:t>
      </w:r>
      <w:r w:rsidR="00863FF4">
        <w:rPr>
          <w:sz w:val="24"/>
          <w:szCs w:val="24"/>
        </w:rPr>
        <w:br/>
        <w:t>(</w:t>
      </w:r>
      <w:r w:rsidR="00DA5D93">
        <w:rPr>
          <w:sz w:val="24"/>
          <w:szCs w:val="24"/>
        </w:rPr>
        <w:t>1</w:t>
      </w:r>
      <w:r w:rsidR="00CF1E69">
        <w:rPr>
          <w:sz w:val="24"/>
          <w:szCs w:val="24"/>
        </w:rPr>
        <w:t>5</w:t>
      </w:r>
      <w:r w:rsidR="00DA5D93">
        <w:rPr>
          <w:sz w:val="24"/>
          <w:szCs w:val="24"/>
        </w:rPr>
        <w:t xml:space="preserve"> za)</w:t>
      </w:r>
    </w:p>
    <w:p w:rsidR="00DA5D93" w:rsidRDefault="00DA5D93" w:rsidP="0069743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</w:t>
      </w:r>
      <w:r w:rsidRPr="00DA5D93">
        <w:rPr>
          <w:b/>
          <w:sz w:val="24"/>
          <w:szCs w:val="24"/>
          <w:u w:val="single"/>
        </w:rPr>
        <w:t>Do punktu 3- go porządku obrad</w:t>
      </w:r>
    </w:p>
    <w:p w:rsidR="00DA5D93" w:rsidRDefault="00DA5D93" w:rsidP="0069743A">
      <w:pPr>
        <w:rPr>
          <w:sz w:val="24"/>
          <w:szCs w:val="24"/>
        </w:rPr>
      </w:pPr>
      <w:r w:rsidRPr="00DA5D93">
        <w:rPr>
          <w:sz w:val="24"/>
          <w:szCs w:val="24"/>
        </w:rPr>
        <w:t>Przewodniczący Rady</w:t>
      </w:r>
      <w:r>
        <w:rPr>
          <w:sz w:val="24"/>
          <w:szCs w:val="24"/>
        </w:rPr>
        <w:t xml:space="preserve"> zwrócił się z zapytaniem do radnych, czy są uwagi do protokołu N</w:t>
      </w:r>
      <w:r w:rsidR="003151DE">
        <w:rPr>
          <w:sz w:val="24"/>
          <w:szCs w:val="24"/>
        </w:rPr>
        <w:t>r</w:t>
      </w:r>
      <w:r w:rsidR="008A08F1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="00CF1E69">
        <w:rPr>
          <w:sz w:val="24"/>
          <w:szCs w:val="24"/>
        </w:rPr>
        <w:t>I</w:t>
      </w:r>
      <w:r w:rsidR="008C3D27">
        <w:rPr>
          <w:sz w:val="24"/>
          <w:szCs w:val="24"/>
        </w:rPr>
        <w:t>I</w:t>
      </w:r>
      <w:r>
        <w:rPr>
          <w:sz w:val="24"/>
          <w:szCs w:val="24"/>
        </w:rPr>
        <w:t xml:space="preserve"> z X</w:t>
      </w:r>
      <w:r w:rsidR="00CF1E69">
        <w:rPr>
          <w:sz w:val="24"/>
          <w:szCs w:val="24"/>
        </w:rPr>
        <w:t>I</w:t>
      </w:r>
      <w:r w:rsidR="008C3D27">
        <w:rPr>
          <w:sz w:val="24"/>
          <w:szCs w:val="24"/>
        </w:rPr>
        <w:t>I</w:t>
      </w:r>
      <w:r>
        <w:rPr>
          <w:sz w:val="24"/>
          <w:szCs w:val="24"/>
        </w:rPr>
        <w:t xml:space="preserve"> sesji Rady Gminy , odbytej w dniu </w:t>
      </w:r>
      <w:r w:rsidR="008C3D27">
        <w:rPr>
          <w:sz w:val="24"/>
          <w:szCs w:val="24"/>
        </w:rPr>
        <w:t>27</w:t>
      </w:r>
      <w:r w:rsidR="00CD705B">
        <w:rPr>
          <w:sz w:val="24"/>
          <w:szCs w:val="24"/>
        </w:rPr>
        <w:t xml:space="preserve"> </w:t>
      </w:r>
      <w:r w:rsidR="00CF1E69">
        <w:rPr>
          <w:sz w:val="24"/>
          <w:szCs w:val="24"/>
        </w:rPr>
        <w:t>listopada</w:t>
      </w:r>
      <w:r>
        <w:rPr>
          <w:sz w:val="24"/>
          <w:szCs w:val="24"/>
        </w:rPr>
        <w:t xml:space="preserve"> 2015 roku.</w:t>
      </w:r>
      <w:r w:rsidR="00550824">
        <w:rPr>
          <w:sz w:val="24"/>
          <w:szCs w:val="24"/>
        </w:rPr>
        <w:t xml:space="preserve"> Protokół był wyłożony do wglądu u pracownika obsługującego Radę Gminy. Nie zgłoszono żadnych uwag do protokołu.</w:t>
      </w:r>
    </w:p>
    <w:p w:rsidR="00550824" w:rsidRDefault="00550824" w:rsidP="0069743A">
      <w:pPr>
        <w:rPr>
          <w:sz w:val="24"/>
          <w:szCs w:val="24"/>
        </w:rPr>
      </w:pPr>
      <w:r>
        <w:rPr>
          <w:sz w:val="24"/>
          <w:szCs w:val="24"/>
        </w:rPr>
        <w:t>Wobec powyższego Przewodniczący poddał protokół pod głosowanie. W głosowaniu jawnym radni jednocześnie (1</w:t>
      </w:r>
      <w:r w:rsidR="00CF1E69">
        <w:rPr>
          <w:sz w:val="24"/>
          <w:szCs w:val="24"/>
        </w:rPr>
        <w:t>5</w:t>
      </w:r>
      <w:r>
        <w:rPr>
          <w:sz w:val="24"/>
          <w:szCs w:val="24"/>
        </w:rPr>
        <w:t xml:space="preserve"> za ) opowiedzieli się za przyjęciem protokołu Nr X</w:t>
      </w:r>
      <w:r w:rsidR="00CF1E69">
        <w:rPr>
          <w:sz w:val="24"/>
          <w:szCs w:val="24"/>
        </w:rPr>
        <w:t>I</w:t>
      </w:r>
      <w:r w:rsidR="008C3D27">
        <w:rPr>
          <w:sz w:val="24"/>
          <w:szCs w:val="24"/>
        </w:rPr>
        <w:t>I</w:t>
      </w:r>
      <w:r>
        <w:rPr>
          <w:sz w:val="24"/>
          <w:szCs w:val="24"/>
        </w:rPr>
        <w:t xml:space="preserve"> z X</w:t>
      </w:r>
      <w:r w:rsidR="00CF1E69">
        <w:rPr>
          <w:sz w:val="24"/>
          <w:szCs w:val="24"/>
        </w:rPr>
        <w:t>I</w:t>
      </w:r>
      <w:r w:rsidR="008C3D27">
        <w:rPr>
          <w:sz w:val="24"/>
          <w:szCs w:val="24"/>
        </w:rPr>
        <w:t>I</w:t>
      </w:r>
      <w:r>
        <w:rPr>
          <w:sz w:val="24"/>
          <w:szCs w:val="24"/>
        </w:rPr>
        <w:t xml:space="preserve"> sesji Rady Gminy Smyków, odbytej w dniu </w:t>
      </w:r>
      <w:r w:rsidR="008C3D27">
        <w:rPr>
          <w:sz w:val="24"/>
          <w:szCs w:val="24"/>
        </w:rPr>
        <w:t>27</w:t>
      </w:r>
      <w:r w:rsidR="00CF1E69">
        <w:rPr>
          <w:sz w:val="24"/>
          <w:szCs w:val="24"/>
        </w:rPr>
        <w:t xml:space="preserve"> listopada</w:t>
      </w:r>
      <w:r>
        <w:rPr>
          <w:sz w:val="24"/>
          <w:szCs w:val="24"/>
        </w:rPr>
        <w:t xml:space="preserve"> 2015 roku.</w:t>
      </w:r>
    </w:p>
    <w:p w:rsidR="00550824" w:rsidRDefault="00550824" w:rsidP="0069743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</w:t>
      </w:r>
      <w:r w:rsidRPr="00550824">
        <w:rPr>
          <w:b/>
          <w:sz w:val="24"/>
          <w:szCs w:val="24"/>
          <w:u w:val="single"/>
        </w:rPr>
        <w:t>Do punktu 4-go porządku obrad</w:t>
      </w:r>
    </w:p>
    <w:p w:rsidR="00550824" w:rsidRDefault="00550824" w:rsidP="00CD705B">
      <w:pPr>
        <w:pStyle w:val="Bezodstpw"/>
      </w:pPr>
      <w:r>
        <w:t>Przewodniczący przystąpił do głosowania nad porządkiem obrad X</w:t>
      </w:r>
      <w:r w:rsidR="003151DE">
        <w:t>I</w:t>
      </w:r>
      <w:r w:rsidR="00CF1E69">
        <w:t>I</w:t>
      </w:r>
      <w:r w:rsidR="008C3D27">
        <w:t>I</w:t>
      </w:r>
      <w:r>
        <w:t xml:space="preserve"> sesji Rady Gminy Smyków.</w:t>
      </w:r>
    </w:p>
    <w:p w:rsidR="00550824" w:rsidRDefault="00550824" w:rsidP="00CD705B">
      <w:pPr>
        <w:pStyle w:val="Bezodstpw"/>
      </w:pPr>
      <w:r>
        <w:t>W głosowaniu jawnym udział wzięło 1</w:t>
      </w:r>
      <w:r w:rsidR="00CF1E69">
        <w:t>5</w:t>
      </w:r>
      <w:r>
        <w:t xml:space="preserve"> radnych. Za przyjęciem porządku obrad głosowało 1</w:t>
      </w:r>
      <w:r w:rsidR="00CF1E69">
        <w:t>5</w:t>
      </w:r>
      <w:r>
        <w:t xml:space="preserve"> radnych.</w:t>
      </w:r>
    </w:p>
    <w:p w:rsidR="00B66BB9" w:rsidRDefault="00B66BB9" w:rsidP="00CD705B">
      <w:pPr>
        <w:pStyle w:val="Bezodstpw"/>
      </w:pPr>
      <w:r>
        <w:t>Nikt nie był przeciw, nikt nie wstrzymał się od głosu.</w:t>
      </w:r>
    </w:p>
    <w:p w:rsidR="00A7484D" w:rsidRDefault="00A7484D" w:rsidP="006974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:rsidR="007508A1" w:rsidRDefault="00B66BB9" w:rsidP="007508A1">
      <w:pPr>
        <w:rPr>
          <w:b/>
        </w:rPr>
      </w:pPr>
      <w:r>
        <w:rPr>
          <w:b/>
          <w:sz w:val="24"/>
          <w:szCs w:val="24"/>
        </w:rPr>
        <w:t>Ostatecznie porządek obrad X</w:t>
      </w:r>
      <w:r w:rsidR="003151DE">
        <w:rPr>
          <w:b/>
          <w:sz w:val="24"/>
          <w:szCs w:val="24"/>
        </w:rPr>
        <w:t>I</w:t>
      </w:r>
      <w:r w:rsidR="00CF1E69">
        <w:rPr>
          <w:b/>
          <w:sz w:val="24"/>
          <w:szCs w:val="24"/>
        </w:rPr>
        <w:t>I</w:t>
      </w:r>
      <w:r w:rsidR="008C3D2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sesji Rady Gminy Smyków przedstawiał się następująco:</w:t>
      </w:r>
      <w:r w:rsidR="007508A1">
        <w:t xml:space="preserve">                                         </w:t>
      </w:r>
    </w:p>
    <w:p w:rsidR="007508A1" w:rsidRDefault="007508A1" w:rsidP="007508A1">
      <w:r>
        <w:rPr>
          <w:b/>
        </w:rPr>
        <w:lastRenderedPageBreak/>
        <w:t xml:space="preserve">               </w:t>
      </w:r>
      <w:r>
        <w:t>Zgodnie z art. 20 ust.3 ustawy z dnia 8 marca 1990 r. o samorządzie gminnym (</w:t>
      </w:r>
      <w:proofErr w:type="spellStart"/>
      <w:r>
        <w:t>t.j</w:t>
      </w:r>
      <w:proofErr w:type="spellEnd"/>
      <w:r>
        <w:t>. Dz. U z 2013 r. poz. 594 ze zm.) zwołuję na wniosek Wójta Gminy Smyków w dniu 29 września 2015 r. ( wtorek ) o godz. 12 w Sali konferencyjnej Urzędu Gminy w Smykowie.</w:t>
      </w:r>
    </w:p>
    <w:p w:rsidR="003151DE" w:rsidRDefault="007508A1" w:rsidP="003151DE">
      <w:pPr>
        <w:rPr>
          <w:b/>
        </w:rPr>
      </w:pPr>
      <w:r>
        <w:t xml:space="preserve">      </w:t>
      </w:r>
      <w:r w:rsidR="003151DE">
        <w:rPr>
          <w:b/>
        </w:rPr>
        <w:t>Proponowany porządek obrad:</w:t>
      </w:r>
    </w:p>
    <w:p w:rsidR="008C3D27" w:rsidRDefault="008C3D27" w:rsidP="008C3D27">
      <w:pPr>
        <w:pStyle w:val="Akapitzlist"/>
        <w:numPr>
          <w:ilvl w:val="0"/>
          <w:numId w:val="11"/>
        </w:numPr>
      </w:pPr>
      <w:r>
        <w:t>Otwarcie sesji i stwierdzenie kworum.</w:t>
      </w:r>
    </w:p>
    <w:p w:rsidR="008C3D27" w:rsidRDefault="008C3D27" w:rsidP="008C3D27">
      <w:pPr>
        <w:pStyle w:val="Akapitzlist"/>
        <w:numPr>
          <w:ilvl w:val="0"/>
          <w:numId w:val="11"/>
        </w:numPr>
      </w:pPr>
      <w:r>
        <w:t>Wybór sekretarza obrad.</w:t>
      </w:r>
    </w:p>
    <w:p w:rsidR="008C3D27" w:rsidRDefault="008C3D27" w:rsidP="008C3D27">
      <w:pPr>
        <w:pStyle w:val="Akapitzlist"/>
        <w:numPr>
          <w:ilvl w:val="0"/>
          <w:numId w:val="11"/>
        </w:numPr>
      </w:pPr>
      <w:r>
        <w:t>Przyjęcie protokołu z XII sesji Rady Gminy  Smyków.</w:t>
      </w:r>
    </w:p>
    <w:p w:rsidR="008C3D27" w:rsidRDefault="008C3D27" w:rsidP="008C3D27">
      <w:pPr>
        <w:pStyle w:val="Akapitzlist"/>
        <w:numPr>
          <w:ilvl w:val="0"/>
          <w:numId w:val="11"/>
        </w:numPr>
      </w:pPr>
      <w:r>
        <w:t>Przyjęcie porządku obrad.</w:t>
      </w:r>
    </w:p>
    <w:p w:rsidR="008C3D27" w:rsidRDefault="008C3D27" w:rsidP="008C3D27">
      <w:pPr>
        <w:pStyle w:val="Akapitzlist"/>
        <w:numPr>
          <w:ilvl w:val="0"/>
          <w:numId w:val="11"/>
        </w:numPr>
      </w:pPr>
      <w:r>
        <w:t>Informacja Wójta o pracy Urzędu Gminy między sesjami.</w:t>
      </w:r>
    </w:p>
    <w:p w:rsidR="008C3D27" w:rsidRDefault="008C3D27" w:rsidP="008C3D27">
      <w:pPr>
        <w:pStyle w:val="Akapitzlist"/>
        <w:numPr>
          <w:ilvl w:val="0"/>
          <w:numId w:val="11"/>
        </w:numPr>
      </w:pPr>
      <w:r>
        <w:t>Sprawozdanie komisji stałych Rady Gminy Smyków z posiedzeń między sesjami.</w:t>
      </w:r>
    </w:p>
    <w:p w:rsidR="008C3D27" w:rsidRDefault="008C3D27" w:rsidP="008C3D27">
      <w:pPr>
        <w:pStyle w:val="Akapitzlist"/>
        <w:numPr>
          <w:ilvl w:val="0"/>
          <w:numId w:val="11"/>
        </w:numPr>
      </w:pPr>
      <w:r>
        <w:t>Interpelacje i zapytania radnych</w:t>
      </w:r>
    </w:p>
    <w:p w:rsidR="008C3D27" w:rsidRDefault="008C3D27" w:rsidP="008C3D27">
      <w:pPr>
        <w:pStyle w:val="Akapitzlist"/>
        <w:numPr>
          <w:ilvl w:val="0"/>
          <w:numId w:val="11"/>
        </w:numPr>
      </w:pPr>
      <w:r>
        <w:t>Przyjęcie planu pracy komisji stałych Rady Gminy Smyków na 2016 rok.</w:t>
      </w:r>
    </w:p>
    <w:p w:rsidR="008C3D27" w:rsidRDefault="008C3D27" w:rsidP="008C3D27">
      <w:pPr>
        <w:pStyle w:val="Akapitzlist"/>
        <w:numPr>
          <w:ilvl w:val="0"/>
          <w:numId w:val="11"/>
        </w:numPr>
        <w:spacing w:after="0"/>
      </w:pPr>
      <w:r>
        <w:t>Rozpatrzenie projektów uchwał w sprawie :</w:t>
      </w:r>
    </w:p>
    <w:p w:rsidR="008C3D27" w:rsidRDefault="008C3D27" w:rsidP="008C3D27">
      <w:pPr>
        <w:pStyle w:val="Akapitzlist"/>
        <w:numPr>
          <w:ilvl w:val="0"/>
          <w:numId w:val="17"/>
        </w:numPr>
        <w:spacing w:after="0"/>
      </w:pPr>
      <w:r>
        <w:t>uchwała w sprawie zmian w Wieloletniej Prognozie Finansowej Gminy Smyków</w:t>
      </w:r>
    </w:p>
    <w:p w:rsidR="008C3D27" w:rsidRDefault="008C3D27" w:rsidP="008C3D27">
      <w:pPr>
        <w:pStyle w:val="Akapitzlist"/>
        <w:spacing w:after="0"/>
      </w:pPr>
      <w:r>
        <w:t xml:space="preserve">        na  lata 2015-2027</w:t>
      </w:r>
    </w:p>
    <w:p w:rsidR="008C3D27" w:rsidRDefault="008C3D27" w:rsidP="008C3D27">
      <w:pPr>
        <w:pStyle w:val="Akapitzlist"/>
        <w:numPr>
          <w:ilvl w:val="0"/>
          <w:numId w:val="17"/>
        </w:numPr>
        <w:spacing w:after="0"/>
      </w:pPr>
      <w:r>
        <w:t>uchwała w sprawie zmian w budżecie gminy na 2015 r.</w:t>
      </w:r>
    </w:p>
    <w:p w:rsidR="008C3D27" w:rsidRDefault="008C3D27" w:rsidP="008C3D27">
      <w:pPr>
        <w:pStyle w:val="Akapitzlist"/>
        <w:numPr>
          <w:ilvl w:val="0"/>
          <w:numId w:val="17"/>
        </w:numPr>
        <w:spacing w:after="0"/>
      </w:pPr>
      <w:r>
        <w:t>uchwała w sprawie ustalenia wykazu wydatków budżetu Gminy Smyków, które nie wygasają</w:t>
      </w:r>
    </w:p>
    <w:p w:rsidR="008C3D27" w:rsidRDefault="008C3D27" w:rsidP="008C3D27">
      <w:pPr>
        <w:pStyle w:val="Akapitzlist"/>
        <w:spacing w:after="0"/>
        <w:ind w:left="1080"/>
      </w:pPr>
      <w:r>
        <w:t>z upływem roku 2015.</w:t>
      </w:r>
    </w:p>
    <w:p w:rsidR="008C3D27" w:rsidRDefault="008C3D27" w:rsidP="008C3D27">
      <w:pPr>
        <w:pStyle w:val="Akapitzlist"/>
        <w:numPr>
          <w:ilvl w:val="0"/>
          <w:numId w:val="17"/>
        </w:numPr>
        <w:spacing w:after="0"/>
      </w:pPr>
      <w:r>
        <w:t>uchwała w sprawie uchwalenia Wieloletniej Prognozy Finansowej Gminy Smyków</w:t>
      </w:r>
    </w:p>
    <w:p w:rsidR="008C3D27" w:rsidRDefault="008C3D27" w:rsidP="008C3D27">
      <w:pPr>
        <w:pStyle w:val="Akapitzlist"/>
        <w:spacing w:after="0"/>
        <w:ind w:left="1080"/>
      </w:pPr>
      <w:r>
        <w:t>na lata 2016-2027.</w:t>
      </w:r>
    </w:p>
    <w:p w:rsidR="008C3D27" w:rsidRDefault="008C3D27" w:rsidP="008C3D27">
      <w:pPr>
        <w:pStyle w:val="Akapitzlist"/>
        <w:numPr>
          <w:ilvl w:val="0"/>
          <w:numId w:val="17"/>
        </w:numPr>
        <w:spacing w:after="0"/>
      </w:pPr>
      <w:r>
        <w:t>uchwała w sprawie uchwalenia budżetu Gminy Smyków na 2016 rok.</w:t>
      </w:r>
    </w:p>
    <w:p w:rsidR="008C3D27" w:rsidRDefault="008C3D27" w:rsidP="008C3D27">
      <w:pPr>
        <w:pStyle w:val="Akapitzlist"/>
        <w:numPr>
          <w:ilvl w:val="0"/>
          <w:numId w:val="17"/>
        </w:numPr>
        <w:spacing w:after="0"/>
      </w:pPr>
      <w:r>
        <w:t>uchwała w sprawie przyjęcia Gminnego Programu Profilaktyki i Rozwiązywania Problemów</w:t>
      </w:r>
    </w:p>
    <w:p w:rsidR="008C3D27" w:rsidRDefault="008C3D27" w:rsidP="008C3D27">
      <w:pPr>
        <w:pStyle w:val="Akapitzlist"/>
        <w:spacing w:after="0"/>
        <w:ind w:left="1080"/>
      </w:pPr>
      <w:r>
        <w:t>Alkoholowych oraz Przeciwdziałania Narkomanii na rok 2016.</w:t>
      </w:r>
    </w:p>
    <w:p w:rsidR="008C3D27" w:rsidRDefault="008C3D27" w:rsidP="008C3D27">
      <w:pPr>
        <w:pStyle w:val="Akapitzlist"/>
        <w:numPr>
          <w:ilvl w:val="0"/>
          <w:numId w:val="17"/>
        </w:numPr>
        <w:spacing w:after="0"/>
      </w:pPr>
      <w:r>
        <w:t>uchwała w sprawie przyjęcia Wieloletniego Programu Gospodarowania Mieszkaniowym</w:t>
      </w:r>
    </w:p>
    <w:p w:rsidR="008C3D27" w:rsidRDefault="008C3D27" w:rsidP="008C3D27">
      <w:pPr>
        <w:pStyle w:val="Akapitzlist"/>
        <w:spacing w:after="0"/>
        <w:ind w:left="1080"/>
      </w:pPr>
      <w:r>
        <w:t>zasobem Gminy Smyków na lata 2016-2020.</w:t>
      </w:r>
    </w:p>
    <w:p w:rsidR="008C3D27" w:rsidRDefault="008C3D27" w:rsidP="008C3D27">
      <w:pPr>
        <w:pStyle w:val="Akapitzlist"/>
        <w:numPr>
          <w:ilvl w:val="0"/>
          <w:numId w:val="17"/>
        </w:numPr>
        <w:spacing w:after="0"/>
      </w:pPr>
      <w:r>
        <w:t>uchwała w sprawie przyjęcia planu pracy Rady Gminy Smyków na 2016.</w:t>
      </w:r>
    </w:p>
    <w:p w:rsidR="008C3D27" w:rsidRDefault="008C3D27" w:rsidP="008C3D27">
      <w:pPr>
        <w:pStyle w:val="Akapitzlist"/>
      </w:pPr>
      <w:r>
        <w:t>10.     Odpowiedzi na interpelacje i zapytania radnych.</w:t>
      </w:r>
    </w:p>
    <w:p w:rsidR="008C3D27" w:rsidRDefault="008C3D27" w:rsidP="008C3D27">
      <w:r>
        <w:t xml:space="preserve">               11. Wolne wnioski.</w:t>
      </w:r>
    </w:p>
    <w:p w:rsidR="008C3D27" w:rsidRDefault="008C3D27" w:rsidP="008C3D27">
      <w:r>
        <w:t xml:space="preserve">                12. Zakończenie obrad XIII sesji Rady Gminy Smyków.      </w:t>
      </w:r>
    </w:p>
    <w:p w:rsidR="007508A1" w:rsidRPr="0044077F" w:rsidRDefault="008C3D27" w:rsidP="003151DE">
      <w:r>
        <w:t xml:space="preserve">                                                      </w:t>
      </w:r>
      <w:r w:rsidR="007508A1">
        <w:t xml:space="preserve">                                      </w:t>
      </w:r>
    </w:p>
    <w:p w:rsidR="007508A1" w:rsidRPr="007508A1" w:rsidRDefault="007508A1" w:rsidP="0069743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7508A1">
        <w:rPr>
          <w:b/>
          <w:sz w:val="24"/>
          <w:szCs w:val="24"/>
          <w:u w:val="single"/>
        </w:rPr>
        <w:t>Do punktu 5-go porządku obrad</w:t>
      </w:r>
    </w:p>
    <w:p w:rsidR="006D33D1" w:rsidRPr="006D33D1" w:rsidRDefault="00897DE2" w:rsidP="006D33D1">
      <w:pPr>
        <w:pStyle w:val="Bezodstpw"/>
        <w:rPr>
          <w:b/>
          <w:sz w:val="36"/>
          <w:szCs w:val="36"/>
        </w:rPr>
      </w:pPr>
      <w:r>
        <w:tab/>
      </w:r>
      <w:r w:rsidRPr="006D33D1">
        <w:t xml:space="preserve">  </w:t>
      </w:r>
      <w:r w:rsidR="006D33D1" w:rsidRPr="006D33D1">
        <w:rPr>
          <w:b/>
          <w:sz w:val="36"/>
          <w:szCs w:val="36"/>
        </w:rPr>
        <w:t>Informa</w:t>
      </w:r>
      <w:r w:rsidR="00F2121E" w:rsidRPr="006D33D1">
        <w:rPr>
          <w:b/>
          <w:sz w:val="36"/>
          <w:szCs w:val="36"/>
        </w:rPr>
        <w:t xml:space="preserve">cja Wójta z prac Urzędu Gminy pomiędzy sesjami     </w:t>
      </w:r>
      <w:r w:rsidR="006D33D1" w:rsidRPr="006D33D1">
        <w:rPr>
          <w:b/>
          <w:sz w:val="36"/>
          <w:szCs w:val="36"/>
        </w:rPr>
        <w:t xml:space="preserve">   </w:t>
      </w:r>
    </w:p>
    <w:p w:rsidR="00F2121E" w:rsidRDefault="006D33D1" w:rsidP="006D33D1">
      <w:pPr>
        <w:pStyle w:val="Bezodstpw"/>
        <w:rPr>
          <w:b/>
          <w:sz w:val="36"/>
          <w:szCs w:val="36"/>
        </w:rPr>
      </w:pPr>
      <w:r w:rsidRPr="006D33D1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    </w:t>
      </w:r>
      <w:r w:rsidRPr="006D33D1">
        <w:rPr>
          <w:b/>
          <w:sz w:val="36"/>
          <w:szCs w:val="36"/>
        </w:rPr>
        <w:t xml:space="preserve">       </w:t>
      </w:r>
      <w:r w:rsidR="00F2121E" w:rsidRPr="006D33D1">
        <w:rPr>
          <w:b/>
          <w:sz w:val="36"/>
          <w:szCs w:val="36"/>
        </w:rPr>
        <w:t>(</w:t>
      </w:r>
      <w:r w:rsidR="008C3D27">
        <w:rPr>
          <w:b/>
          <w:sz w:val="36"/>
          <w:szCs w:val="36"/>
        </w:rPr>
        <w:t>27</w:t>
      </w:r>
      <w:r w:rsidR="00F2121E" w:rsidRPr="006D33D1">
        <w:rPr>
          <w:b/>
          <w:sz w:val="36"/>
          <w:szCs w:val="36"/>
        </w:rPr>
        <w:t>.11.2015 – 2</w:t>
      </w:r>
      <w:r w:rsidR="008C3D27">
        <w:rPr>
          <w:b/>
          <w:sz w:val="36"/>
          <w:szCs w:val="36"/>
        </w:rPr>
        <w:t>9</w:t>
      </w:r>
      <w:r w:rsidR="00F2121E" w:rsidRPr="006D33D1">
        <w:rPr>
          <w:b/>
          <w:sz w:val="36"/>
          <w:szCs w:val="36"/>
        </w:rPr>
        <w:t>.1</w:t>
      </w:r>
      <w:r w:rsidR="008C3D27">
        <w:rPr>
          <w:b/>
          <w:sz w:val="36"/>
          <w:szCs w:val="36"/>
        </w:rPr>
        <w:t>2</w:t>
      </w:r>
      <w:r w:rsidR="00F2121E" w:rsidRPr="006D33D1">
        <w:rPr>
          <w:b/>
          <w:sz w:val="36"/>
          <w:szCs w:val="36"/>
        </w:rPr>
        <w:t>.2015)</w:t>
      </w:r>
    </w:p>
    <w:p w:rsidR="006D33D1" w:rsidRPr="006D33D1" w:rsidRDefault="006D33D1" w:rsidP="006D33D1">
      <w:pPr>
        <w:pStyle w:val="Bezodstpw"/>
        <w:rPr>
          <w:b/>
          <w:sz w:val="36"/>
          <w:szCs w:val="36"/>
        </w:rPr>
      </w:pPr>
    </w:p>
    <w:p w:rsidR="00C54431" w:rsidRDefault="00C54431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31" w:rsidRPr="00277C57" w:rsidRDefault="00C54431" w:rsidP="00C544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7C57">
        <w:rPr>
          <w:rFonts w:ascii="Times New Roman" w:hAnsi="Times New Roman" w:cs="Times New Roman"/>
          <w:b/>
          <w:sz w:val="24"/>
          <w:szCs w:val="24"/>
        </w:rPr>
        <w:t>WYKONYWANE PRACE</w:t>
      </w:r>
    </w:p>
    <w:p w:rsidR="00C54431" w:rsidRDefault="00C54431" w:rsidP="00C544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INWESTYCJE</w:t>
      </w:r>
    </w:p>
    <w:p w:rsidR="00C54431" w:rsidRPr="004B6F34" w:rsidRDefault="00C54431" w:rsidP="00C54431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 xml:space="preserve">Wykonawca tj. Firma TOMBET </w:t>
      </w:r>
      <w:proofErr w:type="spellStart"/>
      <w:r w:rsidRPr="004B6F34">
        <w:rPr>
          <w:rFonts w:ascii="Times New Roman" w:hAnsi="Times New Roman" w:cs="Times New Roman"/>
          <w:sz w:val="24"/>
          <w:szCs w:val="24"/>
        </w:rPr>
        <w:t>kontynuje</w:t>
      </w:r>
      <w:proofErr w:type="spellEnd"/>
      <w:r w:rsidRPr="004B6F34">
        <w:rPr>
          <w:rFonts w:ascii="Times New Roman" w:hAnsi="Times New Roman" w:cs="Times New Roman"/>
          <w:sz w:val="24"/>
          <w:szCs w:val="24"/>
        </w:rPr>
        <w:t xml:space="preserve"> prace  budowlane na terenie boiska piłkarskiego</w:t>
      </w:r>
    </w:p>
    <w:p w:rsidR="00C54431" w:rsidRPr="004B6F34" w:rsidRDefault="00C54431" w:rsidP="00C544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>Przy Zespole Szkół w Miedzierzy. Wykonano prace brukarskie i instalacyjne ogrodzono teren.</w:t>
      </w:r>
    </w:p>
    <w:p w:rsidR="00C54431" w:rsidRPr="004B6F34" w:rsidRDefault="00C54431" w:rsidP="00C54431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Rozpoczęto</w:t>
      </w:r>
      <w:r w:rsidRPr="004B6F34">
        <w:rPr>
          <w:rFonts w:ascii="Times New Roman" w:hAnsi="Times New Roman" w:cs="Times New Roman"/>
          <w:sz w:val="24"/>
          <w:szCs w:val="24"/>
        </w:rPr>
        <w:t xml:space="preserve"> prace związane z budową budynku wielofunkcyjnego na potrzeby Gospodarki</w:t>
      </w:r>
    </w:p>
    <w:p w:rsidR="00C54431" w:rsidRPr="004B6F34" w:rsidRDefault="00C54431" w:rsidP="00C544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lastRenderedPageBreak/>
        <w:t>Komunalnej.</w:t>
      </w:r>
    </w:p>
    <w:p w:rsidR="00C54431" w:rsidRPr="004B6F34" w:rsidRDefault="00C54431" w:rsidP="00C54431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>Prace związane z kanalizacją Etap III w miejscowości Salata przebiegają zgodnie</w:t>
      </w:r>
    </w:p>
    <w:p w:rsidR="00C54431" w:rsidRPr="004B6F34" w:rsidRDefault="00C54431" w:rsidP="00C544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>z założonym harmonogramem.</w:t>
      </w:r>
    </w:p>
    <w:p w:rsidR="00C54431" w:rsidRPr="004B6F34" w:rsidRDefault="00C54431" w:rsidP="00C54431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6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F34">
        <w:rPr>
          <w:rFonts w:ascii="Times New Roman" w:hAnsi="Times New Roman" w:cs="Times New Roman"/>
          <w:sz w:val="24"/>
          <w:szCs w:val="24"/>
        </w:rPr>
        <w:t>Etap II kanalizacji w miejscowości Królewiec, Królewiec Poprzeczny, Zastawie –</w:t>
      </w:r>
    </w:p>
    <w:p w:rsidR="00C54431" w:rsidRPr="004B6F34" w:rsidRDefault="00C54431" w:rsidP="00C544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>wykonano kanał główny przez Królewiec i większość kanałów bocznych.</w:t>
      </w:r>
    </w:p>
    <w:p w:rsidR="00C54431" w:rsidRPr="004B6F34" w:rsidRDefault="00C54431" w:rsidP="00C544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>Rozpoczęły się też prace geodezyjne ( wytyczenie przebiegu rurociągów) w Królewcu</w:t>
      </w:r>
    </w:p>
    <w:p w:rsidR="00C54431" w:rsidRPr="004B6F34" w:rsidRDefault="00C54431" w:rsidP="00C544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>Poprzecznym.</w:t>
      </w:r>
    </w:p>
    <w:p w:rsidR="00C54431" w:rsidRPr="004B6F34" w:rsidRDefault="00C54431" w:rsidP="00C544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6F34">
        <w:rPr>
          <w:rFonts w:ascii="Times New Roman" w:hAnsi="Times New Roman" w:cs="Times New Roman"/>
          <w:b/>
          <w:sz w:val="24"/>
          <w:szCs w:val="24"/>
        </w:rPr>
        <w:t>UMOWY</w:t>
      </w:r>
    </w:p>
    <w:p w:rsidR="00C54431" w:rsidRPr="004B6F34" w:rsidRDefault="00C54431" w:rsidP="00C54431">
      <w:pPr>
        <w:pStyle w:val="Bezodstpw"/>
        <w:rPr>
          <w:b/>
        </w:rPr>
      </w:pPr>
      <w:r w:rsidRPr="004B6F34">
        <w:t xml:space="preserve">       </w:t>
      </w:r>
      <w:r w:rsidRPr="004B6F34">
        <w:rPr>
          <w:b/>
        </w:rPr>
        <w:t>1</w:t>
      </w:r>
      <w:r w:rsidRPr="004B6F34">
        <w:t>. Podpisano umowę z Wojewódzkim Funduszem Ochrony Środowiska i Gospodarki</w:t>
      </w:r>
    </w:p>
    <w:p w:rsidR="00C54431" w:rsidRPr="004B6F34" w:rsidRDefault="00C54431" w:rsidP="00C54431">
      <w:pPr>
        <w:pStyle w:val="Bezodstpw"/>
      </w:pPr>
      <w:r w:rsidRPr="004B6F34">
        <w:t xml:space="preserve">          Wodnej w Kielcach</w:t>
      </w:r>
      <w:r w:rsidRPr="004B6F34">
        <w:rPr>
          <w:b/>
        </w:rPr>
        <w:t xml:space="preserve"> . </w:t>
      </w:r>
      <w:r w:rsidRPr="004B6F34">
        <w:t>Umowa dotyczy pożyczki na budowę II etapu kanalizacji.</w:t>
      </w:r>
    </w:p>
    <w:p w:rsidR="00C54431" w:rsidRPr="004B6F34" w:rsidRDefault="00C54431" w:rsidP="00C54431">
      <w:pPr>
        <w:pStyle w:val="Bezodstpw"/>
      </w:pPr>
      <w:r w:rsidRPr="004B6F34">
        <w:t xml:space="preserve">          Kwota pożyczki – </w:t>
      </w:r>
      <w:r w:rsidRPr="004B6F34">
        <w:rPr>
          <w:b/>
        </w:rPr>
        <w:t>1.200 000,00 zł</w:t>
      </w:r>
      <w:r w:rsidRPr="004B6F34">
        <w:t>.</w:t>
      </w:r>
    </w:p>
    <w:p w:rsidR="00C54431" w:rsidRPr="004B6F34" w:rsidRDefault="00C54431" w:rsidP="00C544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4431" w:rsidRPr="004B6F34" w:rsidRDefault="00C54431" w:rsidP="00C544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6F34">
        <w:rPr>
          <w:rFonts w:ascii="Times New Roman" w:hAnsi="Times New Roman" w:cs="Times New Roman"/>
          <w:b/>
          <w:sz w:val="24"/>
          <w:szCs w:val="24"/>
        </w:rPr>
        <w:t>ZAPYTANIA OFERTOWE</w:t>
      </w:r>
    </w:p>
    <w:p w:rsidR="00C54431" w:rsidRPr="004B6F34" w:rsidRDefault="00C54431" w:rsidP="00C54431">
      <w:pPr>
        <w:pStyle w:val="Bezodstpw"/>
      </w:pPr>
      <w:r w:rsidRPr="004B6F34">
        <w:t xml:space="preserve">      </w:t>
      </w:r>
      <w:r w:rsidRPr="004B6F34">
        <w:rPr>
          <w:b/>
        </w:rPr>
        <w:t>1</w:t>
      </w:r>
      <w:r w:rsidRPr="004B6F34">
        <w:t>. Ogłoszono postępowanie w trybie zapytania ofertowego na zakup paliw płynnych</w:t>
      </w:r>
    </w:p>
    <w:p w:rsidR="00C54431" w:rsidRPr="004B6F34" w:rsidRDefault="00C54431" w:rsidP="00C54431">
      <w:pPr>
        <w:pStyle w:val="Bezodstpw"/>
      </w:pPr>
      <w:r w:rsidRPr="004B6F34">
        <w:t xml:space="preserve">         do pojazdów służbowych użytkowanych przez Urząd Gminy Smyków i jednostki</w:t>
      </w:r>
    </w:p>
    <w:p w:rsidR="00C54431" w:rsidRPr="004B6F34" w:rsidRDefault="00C54431" w:rsidP="00C54431">
      <w:pPr>
        <w:pStyle w:val="Bezodstpw"/>
      </w:pPr>
      <w:r w:rsidRPr="004B6F34">
        <w:t xml:space="preserve">         organizacyjne Gminy Smyków. Otwarcie ofert odbędzie się w dniu 17.12.2015 r.</w:t>
      </w:r>
    </w:p>
    <w:p w:rsidR="00C54431" w:rsidRPr="004B6F34" w:rsidRDefault="00C54431" w:rsidP="00C54431">
      <w:pPr>
        <w:pStyle w:val="Bezodstpw"/>
      </w:pPr>
    </w:p>
    <w:p w:rsidR="00C54431" w:rsidRPr="004B6F34" w:rsidRDefault="00C54431" w:rsidP="00C54431">
      <w:pPr>
        <w:pStyle w:val="Bezodstpw"/>
      </w:pPr>
      <w:r w:rsidRPr="004B6F34">
        <w:rPr>
          <w:b/>
        </w:rPr>
        <w:t xml:space="preserve">     2. </w:t>
      </w:r>
      <w:r w:rsidRPr="004B6F34">
        <w:t>Firma GUERRAS Budownictwo Karol Bednarczyk opracowała projekt remontu</w:t>
      </w:r>
    </w:p>
    <w:p w:rsidR="00C54431" w:rsidRPr="004B6F34" w:rsidRDefault="00C54431" w:rsidP="00C54431">
      <w:pPr>
        <w:pStyle w:val="Bezodstpw"/>
      </w:pPr>
      <w:r w:rsidRPr="004B6F34">
        <w:t xml:space="preserve">         kapitalnego kwatery pomordowanych mieszkańców Królewca i Adamowa znajdującej się </w:t>
      </w:r>
    </w:p>
    <w:p w:rsidR="00C54431" w:rsidRPr="004B6F34" w:rsidRDefault="00C54431" w:rsidP="00C54431">
      <w:pPr>
        <w:pStyle w:val="Bezodstpw"/>
      </w:pPr>
      <w:r w:rsidRPr="004B6F34">
        <w:t xml:space="preserve">         na cmentarzu w Miedzierzy, wartość dokumentacji to kwota </w:t>
      </w:r>
      <w:r w:rsidRPr="004B6F34">
        <w:rPr>
          <w:b/>
        </w:rPr>
        <w:t>4.500,00 zł</w:t>
      </w:r>
      <w:r w:rsidRPr="004B6F34">
        <w:t xml:space="preserve">  </w:t>
      </w:r>
    </w:p>
    <w:p w:rsidR="00C54431" w:rsidRPr="004B6F34" w:rsidRDefault="00C54431" w:rsidP="00C54431">
      <w:pPr>
        <w:pStyle w:val="Bezodstpw"/>
      </w:pPr>
      <w:r w:rsidRPr="004B6F34">
        <w:t xml:space="preserve"> </w:t>
      </w:r>
    </w:p>
    <w:p w:rsidR="00C54431" w:rsidRPr="004B6F34" w:rsidRDefault="00C54431" w:rsidP="00C54431">
      <w:pPr>
        <w:pStyle w:val="Bezodstpw"/>
      </w:pPr>
      <w:r w:rsidRPr="004B6F34">
        <w:t xml:space="preserve">      </w:t>
      </w:r>
      <w:r w:rsidRPr="004B6F34">
        <w:rPr>
          <w:b/>
        </w:rPr>
        <w:t xml:space="preserve">  </w:t>
      </w:r>
      <w:r w:rsidRPr="004B6F34">
        <w:t>W dniu 15 grudnia za pośrednictwem ŚUW w Kielcach Wydział Polityki Społecznej</w:t>
      </w:r>
    </w:p>
    <w:p w:rsidR="00C54431" w:rsidRPr="004B6F34" w:rsidRDefault="00C54431" w:rsidP="00C54431">
      <w:pPr>
        <w:pStyle w:val="Bezodstpw"/>
      </w:pPr>
      <w:r w:rsidRPr="004B6F34">
        <w:t xml:space="preserve">         złożono wniosek o dofinansowanie w/w projektu do Rady Ochrony Pamięci Walk i </w:t>
      </w:r>
    </w:p>
    <w:p w:rsidR="00C54431" w:rsidRPr="004B6F34" w:rsidRDefault="00C54431" w:rsidP="00C54431">
      <w:pPr>
        <w:pStyle w:val="Bezodstpw"/>
        <w:rPr>
          <w:b/>
        </w:rPr>
      </w:pPr>
      <w:r w:rsidRPr="004B6F34">
        <w:t xml:space="preserve">         Męczeństwa w Warszawie. Wartość kosztorysowa wykonania zadania to kwota </w:t>
      </w:r>
      <w:r w:rsidRPr="004B6F34">
        <w:rPr>
          <w:b/>
        </w:rPr>
        <w:t>155.245,64 zł.</w:t>
      </w:r>
    </w:p>
    <w:p w:rsidR="00C54431" w:rsidRPr="004B6F34" w:rsidRDefault="00C54431" w:rsidP="00C544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431" w:rsidRPr="004B6F34" w:rsidRDefault="00C54431" w:rsidP="00C5443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b/>
          <w:sz w:val="24"/>
          <w:szCs w:val="24"/>
        </w:rPr>
        <w:t>3</w:t>
      </w:r>
      <w:r w:rsidRPr="004B6F34">
        <w:rPr>
          <w:rFonts w:ascii="Times New Roman" w:hAnsi="Times New Roman" w:cs="Times New Roman"/>
          <w:sz w:val="24"/>
          <w:szCs w:val="24"/>
        </w:rPr>
        <w:t>.Ogłoszono postępowania w trybie zapytania ofertowego</w:t>
      </w:r>
      <w:r w:rsidRPr="004B6F34">
        <w:rPr>
          <w:sz w:val="24"/>
          <w:szCs w:val="24"/>
        </w:rPr>
        <w:t>, których</w:t>
      </w:r>
      <w:r w:rsidRPr="004B6F34"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  <w:t xml:space="preserve"> wartość nie przekracza           wyrażonej w złotych równoważności kwoty 30</w:t>
      </w:r>
      <w:r w:rsidRPr="004B6F34">
        <w:rPr>
          <w:sz w:val="24"/>
          <w:szCs w:val="24"/>
        </w:rPr>
        <w:t xml:space="preserve"> 000 euro </w:t>
      </w:r>
      <w:r w:rsidRPr="004B6F34">
        <w:rPr>
          <w:rFonts w:ascii="Times New Roman" w:hAnsi="Times New Roman" w:cs="Times New Roman"/>
          <w:sz w:val="24"/>
          <w:szCs w:val="24"/>
        </w:rPr>
        <w:t>na:</w:t>
      </w:r>
    </w:p>
    <w:p w:rsidR="00C54431" w:rsidRPr="004B6F34" w:rsidRDefault="00C54431" w:rsidP="00C5443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31" w:rsidRPr="004B6F34" w:rsidRDefault="00C54431" w:rsidP="00C54431">
      <w:pPr>
        <w:pStyle w:val="Standard"/>
        <w:numPr>
          <w:ilvl w:val="0"/>
          <w:numId w:val="27"/>
        </w:numPr>
        <w:rPr>
          <w:rFonts w:cs="Times New Roman"/>
        </w:rPr>
      </w:pPr>
      <w:r w:rsidRPr="004B6F34">
        <w:rPr>
          <w:b/>
        </w:rPr>
        <w:t>Dostawę artykułów biurowych dla Gminy Smyków w 2016r</w:t>
      </w:r>
      <w:r w:rsidRPr="004B6F34">
        <w:rPr>
          <w:rFonts w:cs="Times New Roman"/>
        </w:rPr>
        <w:t>.</w:t>
      </w:r>
    </w:p>
    <w:p w:rsidR="00C54431" w:rsidRPr="004B6F34" w:rsidRDefault="00C54431" w:rsidP="00C54431">
      <w:pPr>
        <w:pStyle w:val="Standard"/>
        <w:numPr>
          <w:ilvl w:val="0"/>
          <w:numId w:val="27"/>
        </w:numPr>
        <w:rPr>
          <w:rFonts w:cs="Times New Roman"/>
        </w:rPr>
      </w:pPr>
      <w:r w:rsidRPr="004B6F34">
        <w:rPr>
          <w:b/>
        </w:rPr>
        <w:t>Dostawę druków akcydensowych dla Gminy Smyków w 2016r.</w:t>
      </w:r>
    </w:p>
    <w:p w:rsidR="00C54431" w:rsidRPr="004B6F34" w:rsidRDefault="00C54431" w:rsidP="00C54431">
      <w:pPr>
        <w:pStyle w:val="Standard"/>
        <w:numPr>
          <w:ilvl w:val="0"/>
          <w:numId w:val="27"/>
        </w:numPr>
        <w:rPr>
          <w:rFonts w:cs="Times New Roman"/>
        </w:rPr>
      </w:pPr>
      <w:r w:rsidRPr="004B6F34">
        <w:rPr>
          <w:b/>
        </w:rPr>
        <w:t>Dostawę środków czystości dla Gminy Smyków w 2016r.</w:t>
      </w:r>
    </w:p>
    <w:p w:rsidR="00C54431" w:rsidRPr="004B6F34" w:rsidRDefault="00C54431" w:rsidP="00C54431">
      <w:pPr>
        <w:pStyle w:val="Standard"/>
        <w:numPr>
          <w:ilvl w:val="0"/>
          <w:numId w:val="27"/>
        </w:numPr>
        <w:rPr>
          <w:rFonts w:cs="Times New Roman"/>
        </w:rPr>
      </w:pPr>
      <w:r w:rsidRPr="004B6F34">
        <w:rPr>
          <w:b/>
        </w:rPr>
        <w:t>Dostawę materiałów eksploatacyjnych tuszy i tonerów d</w:t>
      </w:r>
      <w:r w:rsidR="00863FF4">
        <w:rPr>
          <w:b/>
        </w:rPr>
        <w:t>la Gminy Smyków</w:t>
      </w:r>
      <w:r w:rsidRPr="004B6F34">
        <w:rPr>
          <w:b/>
        </w:rPr>
        <w:t xml:space="preserve"> w 2016r.</w:t>
      </w:r>
    </w:p>
    <w:p w:rsidR="00C54431" w:rsidRPr="004B6F34" w:rsidRDefault="00C54431" w:rsidP="00C54431">
      <w:pPr>
        <w:pStyle w:val="Standard"/>
        <w:numPr>
          <w:ilvl w:val="0"/>
          <w:numId w:val="27"/>
        </w:numPr>
        <w:jc w:val="both"/>
        <w:rPr>
          <w:rFonts w:cs="Times New Roman"/>
        </w:rPr>
      </w:pPr>
      <w:r w:rsidRPr="004B6F34">
        <w:rPr>
          <w:b/>
        </w:rPr>
        <w:t xml:space="preserve">Usługa napraw i konserwacji kserokopiarek i </w:t>
      </w:r>
      <w:proofErr w:type="spellStart"/>
      <w:r w:rsidRPr="004B6F34">
        <w:rPr>
          <w:b/>
        </w:rPr>
        <w:t>faxu</w:t>
      </w:r>
      <w:proofErr w:type="spellEnd"/>
      <w:r w:rsidRPr="004B6F34">
        <w:rPr>
          <w:b/>
        </w:rPr>
        <w:t xml:space="preserve"> w ramach serwisu pogwarancyjnego będących w użytkowaniu Gminy Smyków w 2016r</w:t>
      </w:r>
      <w:r w:rsidRPr="004B6F34">
        <w:rPr>
          <w:rFonts w:cs="Times New Roman"/>
          <w:b/>
          <w:bCs/>
          <w:lang w:eastAsia="pl-PL"/>
        </w:rPr>
        <w:t>.</w:t>
      </w:r>
    </w:p>
    <w:p w:rsidR="00C54431" w:rsidRPr="004B6F34" w:rsidRDefault="00C54431" w:rsidP="00C54431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54431" w:rsidRPr="004B6F34" w:rsidRDefault="00C54431" w:rsidP="00C5443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>5.Ogłoszono postępowania w trybie zapytania ofertowego</w:t>
      </w:r>
      <w:r w:rsidRPr="004B6F34">
        <w:rPr>
          <w:sz w:val="24"/>
          <w:szCs w:val="24"/>
        </w:rPr>
        <w:t>, których</w:t>
      </w:r>
      <w:r w:rsidRPr="004B6F34"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  <w:t xml:space="preserve"> wartość nie przekracza        wyrażonej w złotych równoważności </w:t>
      </w:r>
      <w:r w:rsidRPr="00542F40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kwoty 30</w:t>
      </w:r>
      <w:r w:rsidRPr="00542F40">
        <w:rPr>
          <w:rFonts w:ascii="Times New Roman" w:hAnsi="Times New Roman" w:cs="Times New Roman"/>
          <w:sz w:val="24"/>
          <w:szCs w:val="24"/>
        </w:rPr>
        <w:t> 000 euro na:</w:t>
      </w:r>
    </w:p>
    <w:p w:rsidR="00C54431" w:rsidRPr="00863FF4" w:rsidRDefault="00C54431" w:rsidP="00863FF4">
      <w:pPr>
        <w:pStyle w:val="Akapitzlist"/>
        <w:numPr>
          <w:ilvl w:val="0"/>
          <w:numId w:val="28"/>
        </w:numPr>
        <w:spacing w:after="0" w:line="24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F34">
        <w:rPr>
          <w:rFonts w:ascii="Times New Roman" w:hAnsi="Times New Roman" w:cs="Times New Roman"/>
          <w:b/>
          <w:sz w:val="24"/>
          <w:szCs w:val="24"/>
        </w:rPr>
        <w:t xml:space="preserve">Wyłapywanie, przejęcie i zapewnienie kompleksowej opieki bezdomnym zwierzętom </w:t>
      </w:r>
      <w:r w:rsidR="00863FF4">
        <w:rPr>
          <w:rFonts w:ascii="Times New Roman" w:hAnsi="Times New Roman" w:cs="Times New Roman"/>
          <w:b/>
          <w:sz w:val="24"/>
          <w:szCs w:val="24"/>
        </w:rPr>
        <w:br/>
      </w:r>
      <w:r w:rsidRPr="004B6F34">
        <w:rPr>
          <w:rFonts w:ascii="Times New Roman" w:hAnsi="Times New Roman" w:cs="Times New Roman"/>
          <w:b/>
          <w:sz w:val="24"/>
          <w:szCs w:val="24"/>
        </w:rPr>
        <w:t>z terenu Gminy Smyków w 2016r.</w:t>
      </w:r>
      <w:r w:rsidR="00863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FF4">
        <w:rPr>
          <w:rFonts w:ascii="Times New Roman" w:hAnsi="Times New Roman" w:cs="Times New Roman"/>
          <w:b/>
          <w:sz w:val="24"/>
          <w:szCs w:val="24"/>
        </w:rPr>
        <w:t>Świadczenie usług weterynaryjnych w 2016r</w:t>
      </w:r>
    </w:p>
    <w:p w:rsidR="00C54431" w:rsidRDefault="00C54431" w:rsidP="00C544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6B68" w:rsidRPr="004B6F34" w:rsidRDefault="00606B68" w:rsidP="00C544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431" w:rsidRPr="004B6F34" w:rsidRDefault="00C54431" w:rsidP="00C54431">
      <w:pPr>
        <w:spacing w:after="0" w:line="36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4B6F34">
        <w:rPr>
          <w:rFonts w:ascii="Times New Roman" w:hAnsi="Times New Roman" w:cs="Times New Roman"/>
          <w:b/>
          <w:sz w:val="24"/>
          <w:szCs w:val="24"/>
        </w:rPr>
        <w:t>DROGI, KOMUNIKACJA</w:t>
      </w:r>
    </w:p>
    <w:p w:rsidR="00C54431" w:rsidRPr="004B6F34" w:rsidRDefault="00C54431" w:rsidP="00C54431">
      <w:pPr>
        <w:pStyle w:val="Bezodstpw"/>
        <w:numPr>
          <w:ilvl w:val="0"/>
          <w:numId w:val="26"/>
        </w:numPr>
        <w:rPr>
          <w:b/>
        </w:rPr>
      </w:pPr>
      <w:r w:rsidRPr="004B6F34">
        <w:t xml:space="preserve">Zakończono prace polegające na usunięciu </w:t>
      </w:r>
      <w:proofErr w:type="spellStart"/>
      <w:r w:rsidRPr="004B6F34">
        <w:t>zakrzaczeń</w:t>
      </w:r>
      <w:proofErr w:type="spellEnd"/>
      <w:r w:rsidRPr="004B6F34">
        <w:t xml:space="preserve"> poboczy wzdłuż dróg gminnych -</w:t>
      </w:r>
    </w:p>
    <w:p w:rsidR="00C54431" w:rsidRPr="004B6F34" w:rsidRDefault="00C54431" w:rsidP="00C54431">
      <w:pPr>
        <w:pStyle w:val="Bezodstpw"/>
      </w:pPr>
      <w:r w:rsidRPr="004B6F34">
        <w:lastRenderedPageBreak/>
        <w:t xml:space="preserve">          Miedzierza-Wólka </w:t>
      </w:r>
      <w:proofErr w:type="spellStart"/>
      <w:r w:rsidRPr="004B6F34">
        <w:t>Smolana</w:t>
      </w:r>
      <w:proofErr w:type="spellEnd"/>
      <w:r w:rsidRPr="004B6F34">
        <w:t xml:space="preserve">, przez miejscowość </w:t>
      </w:r>
      <w:proofErr w:type="spellStart"/>
      <w:r w:rsidRPr="004B6F34">
        <w:t>Pokoradz</w:t>
      </w:r>
      <w:proofErr w:type="spellEnd"/>
      <w:r w:rsidRPr="004B6F34">
        <w:t xml:space="preserve"> oraz Stanowiska w kierunku  Huty.</w:t>
      </w:r>
    </w:p>
    <w:p w:rsidR="00C54431" w:rsidRPr="004B6F34" w:rsidRDefault="00C54431" w:rsidP="00C54431">
      <w:pPr>
        <w:pStyle w:val="Bezodstpw"/>
      </w:pPr>
      <w:r w:rsidRPr="004B6F34">
        <w:t xml:space="preserve">          Prace wykonali pracownicy zatrudnieni w ramach stażu na przełomie listopada i grudnia br.</w:t>
      </w:r>
    </w:p>
    <w:p w:rsidR="00C54431" w:rsidRPr="004B6F34" w:rsidRDefault="00C54431" w:rsidP="00C54431">
      <w:pPr>
        <w:pStyle w:val="Bezodstpw"/>
      </w:pPr>
    </w:p>
    <w:p w:rsidR="00C54431" w:rsidRPr="004B6F34" w:rsidRDefault="00C54431" w:rsidP="00C54431">
      <w:pPr>
        <w:pStyle w:val="Bezodstpw"/>
        <w:numPr>
          <w:ilvl w:val="0"/>
          <w:numId w:val="26"/>
        </w:numPr>
        <w:rPr>
          <w:b/>
        </w:rPr>
      </w:pPr>
      <w:r w:rsidRPr="004B6F34">
        <w:t xml:space="preserve">Zarząd Dróg Powiatowych w Końskich po pisemnym wniosku Urzędu Gminy ustawił przy drodze powiatowej </w:t>
      </w:r>
      <w:r>
        <w:t>od strony</w:t>
      </w:r>
      <w:r w:rsidRPr="004B6F34">
        <w:t xml:space="preserve"> Stanowisk w listopadzie br. tablicę </w:t>
      </w:r>
      <w:r w:rsidRPr="004B6F34">
        <w:rPr>
          <w:b/>
        </w:rPr>
        <w:t>Nie dotyczy</w:t>
      </w:r>
      <w:r w:rsidRPr="004B6F34">
        <w:t xml:space="preserve"> </w:t>
      </w:r>
      <w:r w:rsidRPr="004B6F34">
        <w:rPr>
          <w:b/>
        </w:rPr>
        <w:t>mieszkańców oraz zaopatrzenia</w:t>
      </w:r>
      <w:r w:rsidRPr="004B6F34">
        <w:t>,</w:t>
      </w:r>
      <w:r w:rsidR="00863FF4">
        <w:t xml:space="preserve"> </w:t>
      </w:r>
      <w:r w:rsidRPr="004B6F34">
        <w:t xml:space="preserve">oraz podniesiono nośność drogi do </w:t>
      </w:r>
      <w:r w:rsidRPr="004B6F34">
        <w:rPr>
          <w:b/>
        </w:rPr>
        <w:t>12 ton</w:t>
      </w:r>
      <w:r w:rsidRPr="004B6F34">
        <w:t>.</w:t>
      </w:r>
      <w:r w:rsidRPr="004B6F34">
        <w:rPr>
          <w:b/>
        </w:rPr>
        <w:t xml:space="preserve">       </w:t>
      </w:r>
    </w:p>
    <w:p w:rsidR="00C54431" w:rsidRPr="004B6F34" w:rsidRDefault="00C54431" w:rsidP="00C54431">
      <w:pPr>
        <w:spacing w:after="0" w:line="36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C54431" w:rsidRPr="004B6F34" w:rsidRDefault="00C54431" w:rsidP="00C54431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431" w:rsidRPr="004B6F34" w:rsidRDefault="00C54431" w:rsidP="00C54431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F34">
        <w:rPr>
          <w:rFonts w:ascii="Times New Roman" w:hAnsi="Times New Roman" w:cs="Times New Roman"/>
          <w:b/>
          <w:sz w:val="24"/>
          <w:szCs w:val="24"/>
        </w:rPr>
        <w:t>INNE</w:t>
      </w:r>
    </w:p>
    <w:p w:rsidR="00C54431" w:rsidRPr="004B6F34" w:rsidRDefault="00C54431" w:rsidP="00C54431">
      <w:pPr>
        <w:pStyle w:val="Bezodstpw"/>
        <w:jc w:val="center"/>
      </w:pPr>
      <w:r w:rsidRPr="004B6F34">
        <w:rPr>
          <w:b/>
        </w:rPr>
        <w:t xml:space="preserve">Informacja o działalności GOPS w Smykowie między sesjami ) </w:t>
      </w:r>
    </w:p>
    <w:p w:rsidR="00C54431" w:rsidRPr="004B6F34" w:rsidRDefault="00C54431" w:rsidP="00C54431">
      <w:pPr>
        <w:pStyle w:val="Bezodstpw"/>
        <w:jc w:val="center"/>
        <w:rPr>
          <w:b/>
        </w:rPr>
      </w:pPr>
    </w:p>
    <w:p w:rsidR="00C54431" w:rsidRPr="00401370" w:rsidRDefault="00C54431" w:rsidP="00C54431">
      <w:pPr>
        <w:pStyle w:val="Bezodstpw"/>
        <w:numPr>
          <w:ilvl w:val="0"/>
          <w:numId w:val="25"/>
        </w:numPr>
        <w:suppressAutoHyphens/>
        <w:spacing w:line="360" w:lineRule="auto"/>
        <w:jc w:val="both"/>
      </w:pPr>
      <w:r w:rsidRPr="004B6F34">
        <w:t xml:space="preserve">W dniu 04 grudnia br.  zorganizowano czwarte spotkania z Mikołajem. Zostało rozdysponowanych 100 paczek mikołajkowych. Inicjatywa została podjęta w ramach profilaktycznej działalności </w:t>
      </w:r>
      <w:proofErr w:type="spellStart"/>
      <w:r w:rsidRPr="004B6F34">
        <w:t>GKRPAiPN</w:t>
      </w:r>
      <w:proofErr w:type="spellEnd"/>
      <w:r w:rsidRPr="004B6F34">
        <w:t xml:space="preserve"> na 2015 r. Na realizację zadania przeznaczono </w:t>
      </w:r>
      <w:r w:rsidRPr="004B6F34">
        <w:rPr>
          <w:b/>
        </w:rPr>
        <w:t xml:space="preserve">4 tys. </w:t>
      </w:r>
    </w:p>
    <w:p w:rsidR="00C54431" w:rsidRPr="004B6F34" w:rsidRDefault="00C54431" w:rsidP="00C54431">
      <w:pPr>
        <w:pStyle w:val="Bezodstpw"/>
        <w:numPr>
          <w:ilvl w:val="0"/>
          <w:numId w:val="25"/>
        </w:numPr>
        <w:suppressAutoHyphens/>
        <w:spacing w:line="360" w:lineRule="auto"/>
        <w:jc w:val="both"/>
      </w:pPr>
      <w:r w:rsidRPr="004B6F34">
        <w:t>W dniu 21 grudnia 2015 r. w Szkole Podstawowej w Królewcu po raz dziewiąty  zorganizowan</w:t>
      </w:r>
      <w:r>
        <w:t>o</w:t>
      </w:r>
      <w:r w:rsidRPr="004B6F34">
        <w:t xml:space="preserve"> uroczysty Wieczór Wigilijny  dla osób starszych i samotnych z terenu Gminy Smyków.  Na uroczystość zaproszono ponad </w:t>
      </w:r>
      <w:r w:rsidRPr="004B6F34">
        <w:rPr>
          <w:b/>
        </w:rPr>
        <w:t>140  osób.</w:t>
      </w:r>
      <w:r w:rsidRPr="004B6F34">
        <w:t xml:space="preserve">   </w:t>
      </w:r>
    </w:p>
    <w:p w:rsidR="00C54431" w:rsidRDefault="00C54431" w:rsidP="00C54431">
      <w:pPr>
        <w:pStyle w:val="Bezodstpw"/>
        <w:numPr>
          <w:ilvl w:val="0"/>
          <w:numId w:val="25"/>
        </w:numPr>
        <w:suppressAutoHyphens/>
        <w:spacing w:line="360" w:lineRule="auto"/>
        <w:jc w:val="both"/>
      </w:pPr>
      <w:r w:rsidRPr="004B6F34">
        <w:t xml:space="preserve">Stowarzyszenie Krzewienia Kultury „SMYKOVIA” na podstawie podpisanej  w sierpniu br. umowy ze Świętokrzyskim Bankiem Żywności w Ostrowcu Świętokrzyskim przy współpracy Gminnego Ośrodka Pomocy Społecznej  w Smykowie przekazuje pomoc żywnościową dla </w:t>
      </w:r>
      <w:r w:rsidRPr="004B6F34">
        <w:rPr>
          <w:b/>
        </w:rPr>
        <w:t xml:space="preserve">386 </w:t>
      </w:r>
      <w:r w:rsidRPr="004B6F34">
        <w:t xml:space="preserve">osób z terenu naszej Gminy  w ramach Programu Operacyjnego Pomoc Żywnościowa 2014-2020 współfinansowanego ze środków Unii Europejskiej w ramach Europejskiego Funduszu Pomocy Najbardziej Potrzebującym. Na dzień 15.12.2015 r. zostało rozdysponowanych ponad </w:t>
      </w:r>
      <w:r w:rsidRPr="004B6F34">
        <w:rPr>
          <w:b/>
        </w:rPr>
        <w:t>26 ton</w:t>
      </w:r>
      <w:r w:rsidRPr="004B6F34">
        <w:t xml:space="preserve"> żywności.</w:t>
      </w:r>
    </w:p>
    <w:p w:rsidR="00C54431" w:rsidRDefault="00C54431" w:rsidP="00C54431">
      <w:pPr>
        <w:pStyle w:val="Bezodstpw"/>
        <w:numPr>
          <w:ilvl w:val="0"/>
          <w:numId w:val="25"/>
        </w:numPr>
        <w:suppressAutoHyphens/>
        <w:spacing w:line="360" w:lineRule="auto"/>
        <w:jc w:val="both"/>
      </w:pPr>
      <w:r>
        <w:t>18 grudnia rozdano jabłka dla mieszkańców naszej gminy przy wydatnej pomocy sołtysów, druhów i radnych.</w:t>
      </w:r>
    </w:p>
    <w:p w:rsidR="00C54431" w:rsidRPr="004B6F34" w:rsidRDefault="00C54431" w:rsidP="00C54431">
      <w:pPr>
        <w:pStyle w:val="Bezodstpw"/>
        <w:suppressAutoHyphens/>
        <w:spacing w:line="360" w:lineRule="auto"/>
        <w:jc w:val="both"/>
      </w:pPr>
      <w:r>
        <w:t xml:space="preserve"> </w:t>
      </w:r>
    </w:p>
    <w:p w:rsidR="00C54431" w:rsidRPr="004B6F34" w:rsidRDefault="00C54431" w:rsidP="00C54431">
      <w:pPr>
        <w:pStyle w:val="Bezodstpw"/>
        <w:numPr>
          <w:ilvl w:val="0"/>
          <w:numId w:val="25"/>
        </w:numPr>
        <w:suppressAutoHyphens/>
        <w:spacing w:line="360" w:lineRule="auto"/>
        <w:jc w:val="both"/>
      </w:pPr>
      <w:r w:rsidRPr="004B6F34">
        <w:t>Ponadto Ośrodek realizuje bieżące zadania statutowe.</w:t>
      </w:r>
    </w:p>
    <w:p w:rsidR="00C54431" w:rsidRPr="004B6F34" w:rsidRDefault="00C54431" w:rsidP="00C54431">
      <w:pPr>
        <w:pStyle w:val="Bezodstpw"/>
        <w:suppressAutoHyphens/>
        <w:spacing w:line="360" w:lineRule="auto"/>
        <w:ind w:left="720"/>
        <w:jc w:val="both"/>
      </w:pPr>
    </w:p>
    <w:p w:rsidR="00C54431" w:rsidRPr="004B6F34" w:rsidRDefault="00C54431" w:rsidP="00C54431">
      <w:pPr>
        <w:pStyle w:val="Bezodstpw"/>
        <w:suppressAutoHyphens/>
        <w:spacing w:line="360" w:lineRule="auto"/>
        <w:ind w:left="720"/>
        <w:jc w:val="both"/>
      </w:pPr>
    </w:p>
    <w:p w:rsidR="00C54431" w:rsidRPr="004B6F34" w:rsidRDefault="00C54431" w:rsidP="00C54431">
      <w:pPr>
        <w:pStyle w:val="Bezodstpw"/>
        <w:suppressAutoHyphens/>
        <w:spacing w:line="360" w:lineRule="auto"/>
        <w:ind w:left="720"/>
        <w:jc w:val="both"/>
      </w:pPr>
    </w:p>
    <w:p w:rsidR="00C54431" w:rsidRPr="004B6F34" w:rsidRDefault="00C54431" w:rsidP="00C54431">
      <w:pPr>
        <w:pStyle w:val="Bezodstpw"/>
        <w:numPr>
          <w:ilvl w:val="0"/>
          <w:numId w:val="25"/>
        </w:numPr>
        <w:suppressAutoHyphens/>
        <w:spacing w:line="360" w:lineRule="auto"/>
        <w:jc w:val="both"/>
      </w:pPr>
      <w:r w:rsidRPr="004B6F34">
        <w:t>14 grudnia 2015 r. zostało wypłacone stypendium szkolne dla 221 uczniów.</w:t>
      </w:r>
    </w:p>
    <w:p w:rsidR="00C54431" w:rsidRPr="004B6F34" w:rsidRDefault="00C54431" w:rsidP="00C54431">
      <w:pPr>
        <w:pStyle w:val="Akapitzlist"/>
        <w:rPr>
          <w:sz w:val="24"/>
          <w:szCs w:val="24"/>
        </w:rPr>
      </w:pPr>
      <w:r w:rsidRPr="004B6F34">
        <w:rPr>
          <w:sz w:val="24"/>
          <w:szCs w:val="24"/>
        </w:rPr>
        <w:t>Miesięczna wysokość stypendium dla jednego ucznia to kwota 100,00 zł.</w:t>
      </w:r>
    </w:p>
    <w:p w:rsidR="00C54431" w:rsidRPr="004B6F34" w:rsidRDefault="00C54431" w:rsidP="00C54431">
      <w:pPr>
        <w:pStyle w:val="Akapitzlist"/>
        <w:rPr>
          <w:sz w:val="24"/>
          <w:szCs w:val="24"/>
        </w:rPr>
      </w:pPr>
      <w:r w:rsidRPr="004B6F34">
        <w:rPr>
          <w:sz w:val="24"/>
          <w:szCs w:val="24"/>
        </w:rPr>
        <w:t xml:space="preserve">Ogółem wypłacono kwotę </w:t>
      </w:r>
      <w:r w:rsidRPr="004B6F34">
        <w:rPr>
          <w:b/>
          <w:sz w:val="24"/>
          <w:szCs w:val="24"/>
        </w:rPr>
        <w:t xml:space="preserve">86.765,00 zł, </w:t>
      </w:r>
      <w:r w:rsidRPr="004B6F34">
        <w:rPr>
          <w:sz w:val="24"/>
          <w:szCs w:val="24"/>
        </w:rPr>
        <w:t xml:space="preserve">z tego kwota </w:t>
      </w:r>
      <w:r w:rsidRPr="004B6F34">
        <w:rPr>
          <w:b/>
          <w:sz w:val="24"/>
          <w:szCs w:val="24"/>
        </w:rPr>
        <w:t xml:space="preserve">69.485,00 zł </w:t>
      </w:r>
      <w:r w:rsidRPr="004B6F34">
        <w:rPr>
          <w:sz w:val="24"/>
          <w:szCs w:val="24"/>
        </w:rPr>
        <w:t xml:space="preserve"> stanowi dotację celową, natomiast różnica w kwocie </w:t>
      </w:r>
      <w:r w:rsidRPr="004B6F34">
        <w:rPr>
          <w:b/>
          <w:sz w:val="24"/>
          <w:szCs w:val="24"/>
        </w:rPr>
        <w:t>17.289,00 zł</w:t>
      </w:r>
      <w:r w:rsidRPr="004B6F34">
        <w:rPr>
          <w:sz w:val="24"/>
          <w:szCs w:val="24"/>
        </w:rPr>
        <w:t xml:space="preserve"> stanowi wkład własny Urzędu Gminy.</w:t>
      </w:r>
    </w:p>
    <w:p w:rsidR="00C54431" w:rsidRPr="004B6F34" w:rsidRDefault="00C54431" w:rsidP="00C54431">
      <w:pPr>
        <w:pStyle w:val="Akapitzlist"/>
        <w:numPr>
          <w:ilvl w:val="0"/>
          <w:numId w:val="25"/>
        </w:numPr>
        <w:rPr>
          <w:b/>
          <w:sz w:val="24"/>
          <w:szCs w:val="24"/>
        </w:rPr>
      </w:pPr>
      <w:r w:rsidRPr="004B6F34">
        <w:rPr>
          <w:sz w:val="24"/>
          <w:szCs w:val="24"/>
        </w:rPr>
        <w:t>Zakupiono książki do biblioteki szkolnej w Szkole Podstawowej w Królewcu i w Zespole</w:t>
      </w:r>
    </w:p>
    <w:p w:rsidR="00C54431" w:rsidRPr="004B6F34" w:rsidRDefault="00C54431" w:rsidP="00C54431">
      <w:pPr>
        <w:pStyle w:val="Akapitzlist"/>
        <w:rPr>
          <w:sz w:val="24"/>
          <w:szCs w:val="24"/>
        </w:rPr>
      </w:pPr>
      <w:r w:rsidRPr="004B6F34">
        <w:rPr>
          <w:sz w:val="24"/>
          <w:szCs w:val="24"/>
        </w:rPr>
        <w:t xml:space="preserve">Szkół w Miedzierzy na łączną kwotę </w:t>
      </w:r>
      <w:r w:rsidRPr="004B6F34">
        <w:rPr>
          <w:b/>
          <w:sz w:val="24"/>
          <w:szCs w:val="24"/>
        </w:rPr>
        <w:t xml:space="preserve">3.250 zł. </w:t>
      </w:r>
      <w:r w:rsidRPr="004B6F34">
        <w:rPr>
          <w:sz w:val="24"/>
          <w:szCs w:val="24"/>
        </w:rPr>
        <w:t>Na ten cel szkoły uzyskały dotację z rządowego</w:t>
      </w:r>
    </w:p>
    <w:p w:rsidR="00C54431" w:rsidRPr="004B6F34" w:rsidRDefault="00C54431" w:rsidP="00C54431">
      <w:pPr>
        <w:pStyle w:val="Akapitzlist"/>
        <w:rPr>
          <w:sz w:val="24"/>
          <w:szCs w:val="24"/>
        </w:rPr>
      </w:pPr>
      <w:r w:rsidRPr="004B6F34">
        <w:rPr>
          <w:sz w:val="24"/>
          <w:szCs w:val="24"/>
        </w:rPr>
        <w:t xml:space="preserve">Programu „Książki naszych marzeń” w łącznej kwocie </w:t>
      </w:r>
      <w:r w:rsidRPr="004B6F34">
        <w:rPr>
          <w:b/>
          <w:sz w:val="24"/>
          <w:szCs w:val="24"/>
        </w:rPr>
        <w:t xml:space="preserve">2.600,00 zł – </w:t>
      </w:r>
      <w:r w:rsidRPr="004B6F34">
        <w:rPr>
          <w:sz w:val="24"/>
          <w:szCs w:val="24"/>
        </w:rPr>
        <w:t>po 1.300,00 zł na szkołę.</w:t>
      </w:r>
    </w:p>
    <w:p w:rsidR="00C54431" w:rsidRPr="004B6F34" w:rsidRDefault="00C54431" w:rsidP="00C54431">
      <w:pPr>
        <w:pStyle w:val="Akapitzlist"/>
        <w:rPr>
          <w:sz w:val="24"/>
          <w:szCs w:val="24"/>
        </w:rPr>
      </w:pPr>
      <w:r w:rsidRPr="004B6F34">
        <w:rPr>
          <w:sz w:val="24"/>
          <w:szCs w:val="24"/>
        </w:rPr>
        <w:t xml:space="preserve">Wkład gminy to kwota </w:t>
      </w:r>
      <w:r w:rsidRPr="004B6F34">
        <w:rPr>
          <w:b/>
          <w:sz w:val="24"/>
          <w:szCs w:val="24"/>
        </w:rPr>
        <w:t xml:space="preserve">650,00 zł. </w:t>
      </w:r>
      <w:r w:rsidRPr="004B6F34">
        <w:rPr>
          <w:sz w:val="24"/>
          <w:szCs w:val="24"/>
        </w:rPr>
        <w:t>Zakupione książki to przede wszystkim lektury szkolne.</w:t>
      </w:r>
    </w:p>
    <w:p w:rsidR="00C54431" w:rsidRPr="004B6F34" w:rsidRDefault="00C54431" w:rsidP="00C54431">
      <w:pPr>
        <w:pStyle w:val="Akapitzlist"/>
        <w:numPr>
          <w:ilvl w:val="0"/>
          <w:numId w:val="25"/>
        </w:numPr>
        <w:rPr>
          <w:b/>
          <w:sz w:val="24"/>
          <w:szCs w:val="24"/>
        </w:rPr>
      </w:pPr>
      <w:r w:rsidRPr="004B6F34">
        <w:rPr>
          <w:sz w:val="24"/>
          <w:szCs w:val="24"/>
        </w:rPr>
        <w:t>Szkoła Podstawowa w Królewcu oraz Zespół Szkół w Miedzierzy uzyskały dofinansowanie z</w:t>
      </w:r>
    </w:p>
    <w:p w:rsidR="00C54431" w:rsidRPr="004B6F34" w:rsidRDefault="00C54431" w:rsidP="00C54431">
      <w:pPr>
        <w:pStyle w:val="Akapitzlist"/>
        <w:rPr>
          <w:sz w:val="24"/>
          <w:szCs w:val="24"/>
        </w:rPr>
      </w:pPr>
      <w:r w:rsidRPr="004B6F34">
        <w:rPr>
          <w:b/>
          <w:sz w:val="24"/>
          <w:szCs w:val="24"/>
        </w:rPr>
        <w:lastRenderedPageBreak/>
        <w:t>0,4 %</w:t>
      </w:r>
      <w:r w:rsidRPr="004B6F34">
        <w:rPr>
          <w:sz w:val="24"/>
          <w:szCs w:val="24"/>
        </w:rPr>
        <w:t xml:space="preserve"> rezerwy subwencji oświatowej w kwocie </w:t>
      </w:r>
      <w:r w:rsidRPr="004B6F34">
        <w:rPr>
          <w:b/>
          <w:sz w:val="24"/>
          <w:szCs w:val="24"/>
        </w:rPr>
        <w:t xml:space="preserve">7.000,00 zł. </w:t>
      </w:r>
      <w:r w:rsidRPr="004B6F34">
        <w:rPr>
          <w:sz w:val="24"/>
          <w:szCs w:val="24"/>
        </w:rPr>
        <w:t xml:space="preserve">na doposażenie stołówek szkolnych. W ramach tych środków zostały zakupione niezbędne </w:t>
      </w:r>
      <w:r>
        <w:rPr>
          <w:sz w:val="24"/>
          <w:szCs w:val="24"/>
        </w:rPr>
        <w:t>wyposażenie</w:t>
      </w:r>
      <w:r w:rsidRPr="004B6F34">
        <w:rPr>
          <w:sz w:val="24"/>
          <w:szCs w:val="24"/>
        </w:rPr>
        <w:t xml:space="preserve"> kuchenne takie jak:</w:t>
      </w:r>
    </w:p>
    <w:p w:rsidR="00C54431" w:rsidRPr="004B6F34" w:rsidRDefault="00C54431" w:rsidP="00C54431">
      <w:pPr>
        <w:pStyle w:val="Akapitzlist"/>
        <w:rPr>
          <w:sz w:val="24"/>
          <w:szCs w:val="24"/>
        </w:rPr>
      </w:pPr>
      <w:r w:rsidRPr="004B6F34">
        <w:rPr>
          <w:sz w:val="24"/>
          <w:szCs w:val="24"/>
        </w:rPr>
        <w:t>talerze, szklanki, sztućce, garnki, patelnie oraz niezbędne meble -  stoliki, krzesełka i szafy.</w:t>
      </w:r>
    </w:p>
    <w:p w:rsidR="00C54431" w:rsidRPr="004B6F34" w:rsidRDefault="00C54431" w:rsidP="00C54431">
      <w:pPr>
        <w:pStyle w:val="Akapitzlist"/>
        <w:rPr>
          <w:sz w:val="24"/>
          <w:szCs w:val="24"/>
        </w:rPr>
      </w:pPr>
    </w:p>
    <w:p w:rsidR="00C54431" w:rsidRPr="004B6F34" w:rsidRDefault="00C54431" w:rsidP="00C5443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>Na wniosek Wójta Gminy Smyków Regionalny Dyrektor Ochrony Środowiska                              w Kielcach wydał decyzję z dnia 4 listopada 2015r. zezwalającą na odstrzał 20 okazów bobra europejskiego w miejscowościach Miedzierza, Matyniów, Adamów i Wólka Smolana.</w:t>
      </w:r>
    </w:p>
    <w:p w:rsidR="00C54431" w:rsidRPr="004B6F34" w:rsidRDefault="00C54431" w:rsidP="00C5443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31" w:rsidRPr="004B6F34" w:rsidRDefault="00C54431" w:rsidP="00C5443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 xml:space="preserve">Wójt Gminy Smyków wydał decyzję o odstąpieniu od nałożenia obowiązku przeprowadzenia oceny oddziaływania na środowisko dla przedsięwzięcia pn.„ </w:t>
      </w:r>
      <w:r w:rsidRPr="004B6F34">
        <w:rPr>
          <w:rFonts w:ascii="Times New Roman" w:hAnsi="Times New Roman" w:cs="Times New Roman"/>
          <w:b/>
          <w:sz w:val="24"/>
          <w:szCs w:val="24"/>
        </w:rPr>
        <w:t>Rozbudowie i przebudowie oczyszczalni ścieków w miejscowości Miedzierza, gm. Smyków, RLM oczyszczalni po rozbudowie wyniesie 5067</w:t>
      </w:r>
      <w:r w:rsidRPr="004B6F34">
        <w:rPr>
          <w:rFonts w:ascii="Times New Roman" w:hAnsi="Times New Roman" w:cs="Times New Roman"/>
          <w:sz w:val="24"/>
          <w:szCs w:val="24"/>
        </w:rPr>
        <w:t>”.</w:t>
      </w:r>
    </w:p>
    <w:p w:rsidR="00C54431" w:rsidRPr="004B6F34" w:rsidRDefault="00C54431" w:rsidP="00C5443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31" w:rsidRDefault="00C54431" w:rsidP="00C5443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>Zakończył się nabór wniosków na dofinansowanie do usuwania wyrobów zawierających azbest z terenu gminy Smyków w 2016r. W wyznaczonym  terminie do 15 grudnia 2015r. wpłynęło 12 wniosków.</w:t>
      </w:r>
    </w:p>
    <w:p w:rsidR="00C54431" w:rsidRPr="00542F40" w:rsidRDefault="00C54431" w:rsidP="00C544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54431" w:rsidRPr="004B6F34" w:rsidRDefault="00C54431" w:rsidP="00C5443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31" w:rsidRPr="004B6F34" w:rsidRDefault="00C54431" w:rsidP="00C5443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 xml:space="preserve">W dniu 21 grudnia 2015r. przedłużono termin załatwienia sprawy wydania decyzji                     o środowiskowych uwarunkowaniach dla przedsięwzięcia pn. „ </w:t>
      </w:r>
      <w:r w:rsidRPr="004B6F34">
        <w:rPr>
          <w:rFonts w:ascii="Times New Roman" w:hAnsi="Times New Roman" w:cs="Times New Roman"/>
          <w:b/>
          <w:sz w:val="24"/>
          <w:szCs w:val="24"/>
        </w:rPr>
        <w:t xml:space="preserve">Budowa elektrowni wiatrowych wraz z infrastrukturą towarzysząca w miejscowości Przyłogi, gm. Smyków” </w:t>
      </w:r>
      <w:r w:rsidRPr="004B6F34">
        <w:rPr>
          <w:rFonts w:ascii="Times New Roman" w:hAnsi="Times New Roman" w:cs="Times New Roman"/>
          <w:sz w:val="24"/>
          <w:szCs w:val="24"/>
        </w:rPr>
        <w:t>do 31 stycznia 2015r.</w:t>
      </w:r>
    </w:p>
    <w:p w:rsidR="00C54431" w:rsidRPr="004B6F34" w:rsidRDefault="00C54431" w:rsidP="00C5443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31" w:rsidRPr="004B6F34" w:rsidRDefault="00C54431" w:rsidP="00C5443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31" w:rsidRPr="004B6F34" w:rsidRDefault="00C54431" w:rsidP="00C5443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>W dniu 19 grudnia w Świetlicy Wiejskiej w Przyłogach odbyło się zebranie wiejskie sołectw Przyłogi, Trawniki, Adamów i Królewiec, którego tematem był</w:t>
      </w:r>
      <w:r>
        <w:rPr>
          <w:rFonts w:ascii="Times New Roman" w:hAnsi="Times New Roman" w:cs="Times New Roman"/>
          <w:sz w:val="24"/>
          <w:szCs w:val="24"/>
        </w:rPr>
        <w:t>y zmiany zakresu przedsięwzięcia polegającego na budowie</w:t>
      </w:r>
      <w:r w:rsidRPr="004B6F34">
        <w:rPr>
          <w:rFonts w:ascii="Times New Roman" w:hAnsi="Times New Roman" w:cs="Times New Roman"/>
          <w:sz w:val="24"/>
          <w:szCs w:val="24"/>
        </w:rPr>
        <w:t xml:space="preserve"> pn.„</w:t>
      </w:r>
      <w:r w:rsidRPr="004B6F34">
        <w:rPr>
          <w:rFonts w:ascii="Times New Roman" w:hAnsi="Times New Roman" w:cs="Times New Roman"/>
          <w:b/>
          <w:sz w:val="24"/>
          <w:szCs w:val="24"/>
        </w:rPr>
        <w:t xml:space="preserve">Budowa elektrowni wiatrowych wraz z infrastrukturą towarzysząca w miejscowości Przyłogi, gm. Smyków”. </w:t>
      </w:r>
      <w:r w:rsidRPr="00435896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896">
        <w:rPr>
          <w:rFonts w:ascii="Times New Roman" w:hAnsi="Times New Roman" w:cs="Times New Roman"/>
          <w:sz w:val="24"/>
          <w:szCs w:val="24"/>
        </w:rPr>
        <w:t>wynikają</w:t>
      </w:r>
      <w:r>
        <w:rPr>
          <w:rFonts w:ascii="Times New Roman" w:hAnsi="Times New Roman" w:cs="Times New Roman"/>
          <w:sz w:val="24"/>
          <w:szCs w:val="24"/>
        </w:rPr>
        <w:t xml:space="preserve"> ze złożonego przez inwestora aneksu do ujednoliconego raportu ocen oddziaływania na środowisko. </w:t>
      </w:r>
      <w:r w:rsidRPr="004B6F34">
        <w:rPr>
          <w:rFonts w:ascii="Times New Roman" w:hAnsi="Times New Roman" w:cs="Times New Roman"/>
          <w:sz w:val="24"/>
          <w:szCs w:val="24"/>
        </w:rPr>
        <w:t>Protokół z zebrania został dołączony do akt sprawy.</w:t>
      </w:r>
    </w:p>
    <w:p w:rsidR="00C54431" w:rsidRPr="004B6F34" w:rsidRDefault="00C54431" w:rsidP="00C5443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31" w:rsidRPr="004B6F34" w:rsidRDefault="00C54431" w:rsidP="00C5443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34">
        <w:rPr>
          <w:rFonts w:ascii="Times New Roman" w:hAnsi="Times New Roman" w:cs="Times New Roman"/>
          <w:sz w:val="24"/>
          <w:szCs w:val="24"/>
        </w:rPr>
        <w:t>W dniu 23.12.2015r. odbyły się negocjacje cenowe w sprawie wykupu gruntu pod drogę dojazdową do pól w miejscowości Miedzierza.</w:t>
      </w:r>
    </w:p>
    <w:p w:rsidR="00C54431" w:rsidRPr="004B6F34" w:rsidRDefault="00C54431" w:rsidP="00C54431">
      <w:pPr>
        <w:pStyle w:val="Akapitzlist"/>
        <w:rPr>
          <w:b/>
          <w:sz w:val="24"/>
          <w:szCs w:val="24"/>
        </w:rPr>
      </w:pPr>
    </w:p>
    <w:p w:rsidR="00C54431" w:rsidRPr="004B6F34" w:rsidRDefault="00C54431" w:rsidP="00C54431">
      <w:pPr>
        <w:pStyle w:val="Bezodstpw"/>
        <w:numPr>
          <w:ilvl w:val="0"/>
          <w:numId w:val="25"/>
        </w:numPr>
        <w:suppressAutoHyphens/>
        <w:spacing w:line="360" w:lineRule="auto"/>
        <w:jc w:val="both"/>
      </w:pPr>
      <w:r w:rsidRPr="004B6F34">
        <w:t xml:space="preserve">Firma PGK Końskie odebrała z oczyszczalni ścieków w Miedzierzy w 2015 roku </w:t>
      </w:r>
      <w:r w:rsidRPr="004B6F34">
        <w:rPr>
          <w:b/>
        </w:rPr>
        <w:t>33,66 ton</w:t>
      </w:r>
    </w:p>
    <w:p w:rsidR="00C54431" w:rsidRPr="004B6F34" w:rsidRDefault="00C54431" w:rsidP="00C54431">
      <w:pPr>
        <w:pStyle w:val="Bezodstpw"/>
        <w:suppressAutoHyphens/>
        <w:spacing w:line="360" w:lineRule="auto"/>
        <w:ind w:left="720"/>
        <w:jc w:val="both"/>
      </w:pPr>
      <w:r w:rsidRPr="004B6F34">
        <w:t xml:space="preserve">osadu ściekowego, </w:t>
      </w:r>
      <w:r w:rsidRPr="004B6F34">
        <w:rPr>
          <w:b/>
        </w:rPr>
        <w:t xml:space="preserve">7,58 ton </w:t>
      </w:r>
      <w:r w:rsidRPr="004B6F34">
        <w:t xml:space="preserve">zawartości piaskowników, </w:t>
      </w:r>
      <w:r w:rsidRPr="004B6F34">
        <w:rPr>
          <w:b/>
        </w:rPr>
        <w:t xml:space="preserve">0,32 ton </w:t>
      </w:r>
      <w:proofErr w:type="spellStart"/>
      <w:r w:rsidRPr="004B6F34">
        <w:t>skratek</w:t>
      </w:r>
      <w:proofErr w:type="spellEnd"/>
      <w:r w:rsidRPr="004B6F34">
        <w:t>.</w:t>
      </w:r>
    </w:p>
    <w:p w:rsidR="00C54431" w:rsidRPr="004B6F34" w:rsidRDefault="00C54431" w:rsidP="00C54431">
      <w:pPr>
        <w:pStyle w:val="Bezodstpw"/>
        <w:suppressAutoHyphens/>
        <w:spacing w:line="360" w:lineRule="auto"/>
        <w:ind w:left="720"/>
        <w:jc w:val="both"/>
        <w:rPr>
          <w:b/>
        </w:rPr>
      </w:pPr>
      <w:r w:rsidRPr="004B6F34">
        <w:t xml:space="preserve">Wartość wykonanych usług – </w:t>
      </w:r>
      <w:r w:rsidRPr="004B6F34">
        <w:rPr>
          <w:b/>
        </w:rPr>
        <w:t>10.494,15 zł.</w:t>
      </w:r>
    </w:p>
    <w:p w:rsidR="00733131" w:rsidRDefault="00733131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21E" w:rsidRDefault="00F2121E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30CB9" w:rsidRPr="0025434C" w:rsidRDefault="00E30CB9" w:rsidP="0025434C">
      <w:pPr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34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5434C">
        <w:rPr>
          <w:rFonts w:ascii="Times New Roman" w:hAnsi="Times New Roman" w:cs="Times New Roman"/>
          <w:b/>
          <w:sz w:val="24"/>
          <w:szCs w:val="24"/>
          <w:u w:val="single"/>
        </w:rPr>
        <w:t xml:space="preserve">Do punktu 6 – go porządku obrad    </w:t>
      </w:r>
    </w:p>
    <w:p w:rsidR="00E30CB9" w:rsidRDefault="00E30CB9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6A27" w:rsidRDefault="00C46A2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przemysłu, gospodarki terenowej, budownictwa i ochrony środowiska Pan Andrzej Paluch poinformował, że komisja zebrała się w dniu 2</w:t>
      </w:r>
      <w:r w:rsidR="00E87B71">
        <w:rPr>
          <w:rFonts w:ascii="Times New Roman" w:hAnsi="Times New Roman" w:cs="Times New Roman"/>
          <w:sz w:val="24"/>
          <w:szCs w:val="24"/>
        </w:rPr>
        <w:t>9grudnia</w:t>
      </w:r>
      <w:r>
        <w:rPr>
          <w:rFonts w:ascii="Times New Roman" w:hAnsi="Times New Roman" w:cs="Times New Roman"/>
          <w:sz w:val="24"/>
          <w:szCs w:val="24"/>
        </w:rPr>
        <w:t xml:space="preserve"> 2015 roku.</w:t>
      </w:r>
    </w:p>
    <w:p w:rsidR="00C46A27" w:rsidRDefault="00C46A2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zapoznali się z projektami uchwał i nie zgłosili żadnych uwag.</w:t>
      </w:r>
    </w:p>
    <w:p w:rsidR="00E87B71" w:rsidRDefault="00E87B71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posiedzeniu komisji uczestniczył Wójt Józef Śliz, oraz Przewodniczący Rady Dariusz Janus.</w:t>
      </w:r>
    </w:p>
    <w:p w:rsidR="00E87B71" w:rsidRDefault="00E87B71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82E" w:rsidRDefault="00C46A2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przewodniczący komisji rewizyjnej Pan Andrzej Kołodziejczyk, który </w:t>
      </w:r>
      <w:r>
        <w:rPr>
          <w:rFonts w:ascii="Times New Roman" w:hAnsi="Times New Roman" w:cs="Times New Roman"/>
          <w:sz w:val="24"/>
          <w:szCs w:val="24"/>
        </w:rPr>
        <w:lastRenderedPageBreak/>
        <w:t>poinformował, że komisja zebrała się w dniu 2</w:t>
      </w:r>
      <w:r w:rsidR="00EB470C">
        <w:rPr>
          <w:rFonts w:ascii="Times New Roman" w:hAnsi="Times New Roman" w:cs="Times New Roman"/>
          <w:sz w:val="24"/>
          <w:szCs w:val="24"/>
        </w:rPr>
        <w:t>8 grudnia</w:t>
      </w:r>
      <w:r>
        <w:rPr>
          <w:rFonts w:ascii="Times New Roman" w:hAnsi="Times New Roman" w:cs="Times New Roman"/>
          <w:sz w:val="24"/>
          <w:szCs w:val="24"/>
        </w:rPr>
        <w:t xml:space="preserve"> 2015 roku</w:t>
      </w:r>
      <w:r w:rsidR="00EB470C">
        <w:rPr>
          <w:rFonts w:ascii="Times New Roman" w:hAnsi="Times New Roman" w:cs="Times New Roman"/>
          <w:sz w:val="24"/>
          <w:szCs w:val="24"/>
        </w:rPr>
        <w:t>. Komisja zapoznała się z projektem budżetu gminy na 2016 rok, projektem Wieloletniej Prognozy Finansowej Gminy Smyków na lata 2016-2027. Komisja zapoznała się także z opinią Regionalnej Izby Obrachunkowej w Kielcach</w:t>
      </w:r>
      <w:r w:rsidR="00081842">
        <w:rPr>
          <w:rFonts w:ascii="Times New Roman" w:hAnsi="Times New Roman" w:cs="Times New Roman"/>
          <w:sz w:val="24"/>
          <w:szCs w:val="24"/>
        </w:rPr>
        <w:t xml:space="preserve"> o możliwości sfinansowania planowanego deficytu w uchwale budżetowej na 2016 </w:t>
      </w:r>
      <w:proofErr w:type="spellStart"/>
      <w:r w:rsidR="00081842">
        <w:rPr>
          <w:rFonts w:ascii="Times New Roman" w:hAnsi="Times New Roman" w:cs="Times New Roman"/>
          <w:sz w:val="24"/>
          <w:szCs w:val="24"/>
        </w:rPr>
        <w:t>r.z</w:t>
      </w:r>
      <w:proofErr w:type="spellEnd"/>
      <w:r w:rsidR="00081842">
        <w:rPr>
          <w:rFonts w:ascii="Times New Roman" w:hAnsi="Times New Roman" w:cs="Times New Roman"/>
          <w:sz w:val="24"/>
          <w:szCs w:val="24"/>
        </w:rPr>
        <w:t xml:space="preserve"> opinią o przedłożonym projekcie WPF, oraz opinią o projekcie budżetu gminy na 2016 r.</w:t>
      </w:r>
    </w:p>
    <w:p w:rsidR="00081842" w:rsidRDefault="00081842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posiedzeniu komisji uczestniczył Wójt Józef Śliz oraz Przewodniczący Rady Dariusz Janus.</w:t>
      </w:r>
    </w:p>
    <w:p w:rsidR="00081842" w:rsidRDefault="00081842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0B9" w:rsidRDefault="0090282E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Kolejny</w:t>
      </w:r>
      <w:r w:rsidR="00291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głos zabrał przewodniczący komisji bezpieczeństwa publicznego,</w:t>
      </w:r>
      <w:r w:rsidR="00291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ochrony przeciwpożarowej</w:t>
      </w:r>
      <w:r w:rsidR="00E30CB9" w:rsidRPr="00E30C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0282E">
        <w:rPr>
          <w:rFonts w:ascii="Times New Roman" w:hAnsi="Times New Roman" w:cs="Times New Roman"/>
          <w:sz w:val="24"/>
          <w:szCs w:val="24"/>
        </w:rPr>
        <w:t>i komunikacji</w:t>
      </w:r>
      <w:r w:rsidR="00E30CB9" w:rsidRPr="00902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 Grzegorz Wanat, który </w:t>
      </w:r>
      <w:r w:rsidR="00C54898">
        <w:rPr>
          <w:rFonts w:ascii="Times New Roman" w:hAnsi="Times New Roman" w:cs="Times New Roman"/>
          <w:sz w:val="24"/>
          <w:szCs w:val="24"/>
        </w:rPr>
        <w:t>poinformował, że komisja zebrała się w dni 2</w:t>
      </w:r>
      <w:r w:rsidR="002910B9">
        <w:rPr>
          <w:rFonts w:ascii="Times New Roman" w:hAnsi="Times New Roman" w:cs="Times New Roman"/>
          <w:sz w:val="24"/>
          <w:szCs w:val="24"/>
        </w:rPr>
        <w:t>8 grudnia 2015 roku, przeanalizowano i pozytywnie zaopiniowano wszystkie projekty uchwał na XIII sesję. Ponadto komisja opracowała plan pracy na 2016 r.</w:t>
      </w:r>
    </w:p>
    <w:p w:rsidR="00C54898" w:rsidRDefault="002910B9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98" w:rsidRDefault="00C54898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przewodniczący komisji planowania budżetu, rolnictwa i leśnictwa Pana Grzegorz Lesiak, który poinformował, że komisja obradowała w dniu 2</w:t>
      </w:r>
      <w:r w:rsidR="002910B9">
        <w:rPr>
          <w:rFonts w:ascii="Times New Roman" w:hAnsi="Times New Roman" w:cs="Times New Roman"/>
          <w:sz w:val="24"/>
          <w:szCs w:val="24"/>
        </w:rPr>
        <w:t>8 grudnia</w:t>
      </w:r>
      <w:r>
        <w:rPr>
          <w:rFonts w:ascii="Times New Roman" w:hAnsi="Times New Roman" w:cs="Times New Roman"/>
          <w:sz w:val="24"/>
          <w:szCs w:val="24"/>
        </w:rPr>
        <w:t xml:space="preserve"> 2015 roku i zapoznała się z projektami</w:t>
      </w:r>
      <w:r w:rsidR="00E30CB9" w:rsidRPr="00902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</w:t>
      </w:r>
      <w:r w:rsidR="00D64456">
        <w:rPr>
          <w:rFonts w:ascii="Times New Roman" w:hAnsi="Times New Roman" w:cs="Times New Roman"/>
          <w:sz w:val="24"/>
          <w:szCs w:val="24"/>
        </w:rPr>
        <w:t xml:space="preserve"> na XIII sesję</w:t>
      </w:r>
      <w:r>
        <w:rPr>
          <w:rFonts w:ascii="Times New Roman" w:hAnsi="Times New Roman" w:cs="Times New Roman"/>
          <w:sz w:val="24"/>
          <w:szCs w:val="24"/>
        </w:rPr>
        <w:t xml:space="preserve"> .Uwag nie wniesiono.</w:t>
      </w:r>
    </w:p>
    <w:p w:rsidR="00D64456" w:rsidRDefault="00D64456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 posiedzeniu komisji brał udział Wójt Józef Śliz, który zwrócił się do komisji o wyrażenie opinii w sprawie zakupu nieruchomości gruntowej w miejscowości Miedzierza</w:t>
      </w:r>
      <w:r w:rsidR="00B0019E">
        <w:rPr>
          <w:rFonts w:ascii="Times New Roman" w:hAnsi="Times New Roman" w:cs="Times New Roman"/>
          <w:sz w:val="24"/>
          <w:szCs w:val="24"/>
        </w:rPr>
        <w:t xml:space="preserve"> celem budowy drogi.</w:t>
      </w:r>
    </w:p>
    <w:p w:rsidR="00B0019E" w:rsidRDefault="00B0019E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Wójta został zaopiniowany pozytywnie jednogłośnie. Ponadto komisja opracowała plan pracy na 2016 rok.</w:t>
      </w:r>
    </w:p>
    <w:p w:rsidR="00C355C7" w:rsidRDefault="00C54898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ostatni głos zabrał przewodniczący komisji zdrowia, oświaty i spraw społecznych Pan Jerzy Duda. Członkowie komisji odbyli posiedzenie w dniu</w:t>
      </w:r>
      <w:r w:rsidR="00B0019E">
        <w:rPr>
          <w:rFonts w:ascii="Times New Roman" w:hAnsi="Times New Roman" w:cs="Times New Roman"/>
          <w:sz w:val="24"/>
          <w:szCs w:val="24"/>
        </w:rPr>
        <w:t xml:space="preserve"> </w:t>
      </w:r>
      <w:r w:rsidR="00C355C7">
        <w:rPr>
          <w:rFonts w:ascii="Times New Roman" w:hAnsi="Times New Roman" w:cs="Times New Roman"/>
          <w:sz w:val="24"/>
          <w:szCs w:val="24"/>
        </w:rPr>
        <w:t>2</w:t>
      </w:r>
      <w:r w:rsidR="00B0019E">
        <w:rPr>
          <w:rFonts w:ascii="Times New Roman" w:hAnsi="Times New Roman" w:cs="Times New Roman"/>
          <w:sz w:val="24"/>
          <w:szCs w:val="24"/>
        </w:rPr>
        <w:t>8</w:t>
      </w:r>
      <w:r w:rsidR="00C355C7">
        <w:rPr>
          <w:rFonts w:ascii="Times New Roman" w:hAnsi="Times New Roman" w:cs="Times New Roman"/>
          <w:sz w:val="24"/>
          <w:szCs w:val="24"/>
        </w:rPr>
        <w:t xml:space="preserve"> </w:t>
      </w:r>
      <w:r w:rsidR="00B0019E">
        <w:rPr>
          <w:rFonts w:ascii="Times New Roman" w:hAnsi="Times New Roman" w:cs="Times New Roman"/>
          <w:sz w:val="24"/>
          <w:szCs w:val="24"/>
        </w:rPr>
        <w:t>grudnia</w:t>
      </w:r>
      <w:r w:rsidR="00C355C7">
        <w:rPr>
          <w:rFonts w:ascii="Times New Roman" w:hAnsi="Times New Roman" w:cs="Times New Roman"/>
          <w:sz w:val="24"/>
          <w:szCs w:val="24"/>
        </w:rPr>
        <w:t xml:space="preserve"> 2015 roku, przeanalizowali projekty uchwał</w:t>
      </w:r>
      <w:r w:rsidR="00B0019E">
        <w:rPr>
          <w:rFonts w:ascii="Times New Roman" w:hAnsi="Times New Roman" w:cs="Times New Roman"/>
          <w:sz w:val="24"/>
          <w:szCs w:val="24"/>
        </w:rPr>
        <w:t xml:space="preserve"> na XIII sesję oraz opracowała plan pracy na 2016 rok.</w:t>
      </w:r>
      <w:r w:rsidR="00C355C7">
        <w:rPr>
          <w:rFonts w:ascii="Times New Roman" w:hAnsi="Times New Roman" w:cs="Times New Roman"/>
          <w:sz w:val="24"/>
          <w:szCs w:val="24"/>
        </w:rPr>
        <w:t xml:space="preserve"> W sprawach różnych </w:t>
      </w:r>
      <w:r w:rsidR="00653D11">
        <w:rPr>
          <w:rFonts w:ascii="Times New Roman" w:hAnsi="Times New Roman" w:cs="Times New Roman"/>
          <w:sz w:val="24"/>
          <w:szCs w:val="24"/>
        </w:rPr>
        <w:t>padła propozycja, aby posiedzenia komisji , częściej odbywały się w terenie, by mieć kontakt ze szkołami, świetlicami.</w:t>
      </w:r>
      <w:r w:rsidR="00E30CB9" w:rsidRPr="0090282E">
        <w:rPr>
          <w:rFonts w:ascii="Times New Roman" w:hAnsi="Times New Roman" w:cs="Times New Roman"/>
          <w:sz w:val="24"/>
          <w:szCs w:val="24"/>
        </w:rPr>
        <w:t xml:space="preserve"> </w:t>
      </w:r>
      <w:r w:rsidR="00C355C7">
        <w:rPr>
          <w:rFonts w:ascii="Times New Roman" w:hAnsi="Times New Roman" w:cs="Times New Roman"/>
          <w:sz w:val="24"/>
          <w:szCs w:val="24"/>
        </w:rPr>
        <w:t>.</w:t>
      </w:r>
    </w:p>
    <w:p w:rsidR="00C355C7" w:rsidRDefault="00C355C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9F5" w:rsidRDefault="00C355C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355C7">
        <w:rPr>
          <w:rFonts w:ascii="Times New Roman" w:hAnsi="Times New Roman" w:cs="Times New Roman"/>
          <w:b/>
          <w:sz w:val="24"/>
          <w:szCs w:val="24"/>
          <w:u w:val="single"/>
        </w:rPr>
        <w:t>Do punktu 7-go porządku obrad</w:t>
      </w:r>
      <w:r w:rsidR="00E30CB9" w:rsidRPr="00C35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CD19F5" w:rsidRDefault="00CD19F5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9F5" w:rsidRDefault="00CD19F5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9F5">
        <w:rPr>
          <w:rFonts w:ascii="Times New Roman" w:hAnsi="Times New Roman" w:cs="Times New Roman"/>
          <w:sz w:val="24"/>
          <w:szCs w:val="24"/>
        </w:rPr>
        <w:t>Radna</w:t>
      </w:r>
      <w:r w:rsidR="00E30CB9" w:rsidRPr="00CD1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Kastarynda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złożyła pisemny wniosek do Przewodniczącego Rady Gminy Smyków</w:t>
      </w:r>
    </w:p>
    <w:p w:rsidR="00E30CB9" w:rsidRDefault="00CD19F5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Wójta Gminy Smyków</w:t>
      </w:r>
      <w:r w:rsidR="00E30CB9" w:rsidRPr="00CD1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9F5" w:rsidRPr="00CD19F5" w:rsidRDefault="00CD19F5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stanowi </w:t>
      </w:r>
      <w:r w:rsidRPr="00CD19F5">
        <w:rPr>
          <w:rFonts w:ascii="Times New Roman" w:hAnsi="Times New Roman" w:cs="Times New Roman"/>
          <w:b/>
          <w:sz w:val="24"/>
          <w:szCs w:val="24"/>
        </w:rPr>
        <w:t>załącznik Nr 4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6E4397" w:rsidRPr="006E4397" w:rsidRDefault="006E439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397" w:rsidRDefault="006E439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39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 punktu 8</w:t>
      </w:r>
      <w:r w:rsidR="00AC29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 porządku obrad </w:t>
      </w:r>
    </w:p>
    <w:p w:rsidR="003824CE" w:rsidRDefault="003824CE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24CE" w:rsidRPr="003824CE" w:rsidRDefault="003824CE" w:rsidP="00A207A2">
      <w:pPr>
        <w:pStyle w:val="Bezodstpw"/>
      </w:pPr>
      <w:r w:rsidRPr="003824CE">
        <w:t>Przewodniczący</w:t>
      </w:r>
      <w:r>
        <w:t xml:space="preserve"> Rady zarządził głosowanie nad przyjęciem planów pracy Komisji Stałych Rady Gminy na 2016 rok. W głosowaniu jawnym nad przyjęciem planów pracy Komisji Stałych Rady Gminy Smyków na 2016 rok wzięło udział 15 radnych. Za przyjęciem planów głosowali wszyscy radni </w:t>
      </w:r>
      <w:r w:rsidR="00A207A2">
        <w:t>(</w:t>
      </w:r>
      <w:r>
        <w:t>15</w:t>
      </w:r>
      <w:r w:rsidR="00A207A2">
        <w:t xml:space="preserve"> za ). Nikt nie był przeciw, nikt nie wstrzymał się od głosu. Plany pracy Komisji Stałych Rady Gminy Smyków na 2016 rok zostały przyjęte jednogłośnie i stanowią załączniki </w:t>
      </w:r>
      <w:r w:rsidR="00A207A2" w:rsidRPr="00A207A2">
        <w:rPr>
          <w:b/>
          <w:u w:val="single"/>
        </w:rPr>
        <w:t xml:space="preserve">Nr </w:t>
      </w:r>
      <w:r w:rsidR="00CD19F5">
        <w:rPr>
          <w:b/>
          <w:u w:val="single"/>
        </w:rPr>
        <w:t>5</w:t>
      </w:r>
      <w:r w:rsidR="00A207A2" w:rsidRPr="00A207A2">
        <w:rPr>
          <w:b/>
          <w:u w:val="single"/>
        </w:rPr>
        <w:t>,6,7,8</w:t>
      </w:r>
      <w:r w:rsidR="00CD19F5">
        <w:rPr>
          <w:b/>
          <w:u w:val="single"/>
        </w:rPr>
        <w:t>,9</w:t>
      </w:r>
      <w:r w:rsidR="00A207A2">
        <w:t xml:space="preserve"> do niniejszego protokołu.</w:t>
      </w:r>
    </w:p>
    <w:p w:rsidR="003824CE" w:rsidRDefault="003824CE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3887" w:rsidRPr="00AB3F6E" w:rsidRDefault="0018388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F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</w:t>
      </w:r>
      <w:r w:rsidRPr="00AB3F6E">
        <w:rPr>
          <w:rFonts w:ascii="Times New Roman" w:hAnsi="Times New Roman" w:cs="Times New Roman"/>
          <w:b/>
          <w:sz w:val="24"/>
          <w:szCs w:val="24"/>
          <w:u w:val="single"/>
        </w:rPr>
        <w:t xml:space="preserve">Do punktu 9a- porządku obrad  </w:t>
      </w:r>
    </w:p>
    <w:p w:rsidR="00183887" w:rsidRDefault="0018388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</w:t>
      </w:r>
    </w:p>
    <w:p w:rsidR="006E4397" w:rsidRDefault="006E439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397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Rady odczytał projekt uchwały w sprawie zmian w Wieloletni</w:t>
      </w:r>
      <w:r w:rsidR="00A1596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</w:t>
      </w:r>
      <w:r w:rsidR="00A1596B">
        <w:rPr>
          <w:rFonts w:ascii="Times New Roman" w:hAnsi="Times New Roman" w:cs="Times New Roman"/>
          <w:sz w:val="24"/>
          <w:szCs w:val="24"/>
        </w:rPr>
        <w:t xml:space="preserve"> Prognozie Finansowej Gminy na lata 2015-2027. Pytań nie było. Przystąpiono do głosowania.</w:t>
      </w:r>
    </w:p>
    <w:p w:rsidR="00A1596B" w:rsidRDefault="00A1596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głosowaniu jawnym wzięło udział 15 radnych. Za przyjęciem uchwały było 15 radnych, nikt nie był przeciw, nikt się nie wstrzymał.</w:t>
      </w:r>
    </w:p>
    <w:p w:rsidR="00A1596B" w:rsidRDefault="00A1596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183887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>/XII</w:t>
      </w:r>
      <w:r w:rsidR="0018388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/2015 w sprawie zmian w Wieloletniej Prognozie Finansowej Gminy na lata 2015-2027 stanowi </w:t>
      </w:r>
      <w:r w:rsidRPr="00FE2BC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D19F5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FE2BC7" w:rsidRDefault="00FE2BC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BC7" w:rsidRDefault="00FE2BC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E2BC7">
        <w:rPr>
          <w:rFonts w:ascii="Times New Roman" w:hAnsi="Times New Roman" w:cs="Times New Roman"/>
          <w:b/>
          <w:sz w:val="24"/>
          <w:szCs w:val="24"/>
          <w:u w:val="single"/>
        </w:rPr>
        <w:t xml:space="preserve">Do punktu </w:t>
      </w:r>
      <w:r w:rsidR="0018388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E2BC7">
        <w:rPr>
          <w:rFonts w:ascii="Times New Roman" w:hAnsi="Times New Roman" w:cs="Times New Roman"/>
          <w:b/>
          <w:sz w:val="24"/>
          <w:szCs w:val="24"/>
          <w:u w:val="single"/>
        </w:rPr>
        <w:t xml:space="preserve">b- porządku obrad </w:t>
      </w:r>
    </w:p>
    <w:p w:rsidR="00FE2BC7" w:rsidRDefault="00FE2BC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odczytał projekt uchwały w sprawie zmian w budżecie gminy na 2015 rok.</w:t>
      </w:r>
    </w:p>
    <w:p w:rsidR="00FE2BC7" w:rsidRDefault="00FE2BC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nie było. Przystąpiono do głosowania. W głosowaniu jawnym wzięło udział 15 radnych.</w:t>
      </w:r>
    </w:p>
    <w:p w:rsidR="00FE2BC7" w:rsidRDefault="00FE2BC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przyjęciem uchwały było 15 radnych, nikt nie był przeciw, nikt się nie wstrzymał.</w:t>
      </w:r>
    </w:p>
    <w:p w:rsidR="00FE2BC7" w:rsidRDefault="00FE2BC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183887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>/XII</w:t>
      </w:r>
      <w:r w:rsidR="0018388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/2015 w sprawie zmian w budżecie gminy na 2015 rok stanowi </w:t>
      </w:r>
      <w:r w:rsidRPr="00FE2BC7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</w:p>
    <w:p w:rsidR="00FE2BC7" w:rsidRDefault="00FE2BC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BC7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183887">
        <w:rPr>
          <w:rFonts w:ascii="Times New Roman" w:hAnsi="Times New Roman" w:cs="Times New Roman"/>
          <w:b/>
          <w:sz w:val="24"/>
          <w:szCs w:val="24"/>
        </w:rPr>
        <w:t>1</w:t>
      </w:r>
      <w:r w:rsidR="00CD19F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  <w:r w:rsidRPr="00FE2BC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FE2BC7" w:rsidRPr="00FE2BC7" w:rsidRDefault="00FE2BC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FE2BC7">
        <w:rPr>
          <w:rFonts w:ascii="Times New Roman" w:hAnsi="Times New Roman" w:cs="Times New Roman"/>
          <w:b/>
          <w:sz w:val="24"/>
          <w:szCs w:val="24"/>
          <w:u w:val="single"/>
        </w:rPr>
        <w:t xml:space="preserve">Do punktu </w:t>
      </w:r>
      <w:r w:rsidR="0018388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E2BC7">
        <w:rPr>
          <w:rFonts w:ascii="Times New Roman" w:hAnsi="Times New Roman" w:cs="Times New Roman"/>
          <w:b/>
          <w:sz w:val="24"/>
          <w:szCs w:val="24"/>
          <w:u w:val="single"/>
        </w:rPr>
        <w:t xml:space="preserve">c- porządku obrad    </w:t>
      </w:r>
    </w:p>
    <w:p w:rsidR="006E4397" w:rsidRDefault="00FE2BC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odczytał projekt uchwały w sprawie </w:t>
      </w:r>
      <w:r w:rsidR="00553D9E">
        <w:rPr>
          <w:rFonts w:ascii="Times New Roman" w:hAnsi="Times New Roman" w:cs="Times New Roman"/>
          <w:sz w:val="24"/>
          <w:szCs w:val="24"/>
        </w:rPr>
        <w:t>ustalenia wykazu wydatków budżetu Gminy Smyków, które nie wygasają z upływem roku 2015.</w:t>
      </w:r>
      <w:r w:rsidR="00F256BB">
        <w:rPr>
          <w:rFonts w:ascii="Times New Roman" w:hAnsi="Times New Roman" w:cs="Times New Roman"/>
          <w:sz w:val="24"/>
          <w:szCs w:val="24"/>
        </w:rPr>
        <w:t xml:space="preserve"> Pytań nie było.</w:t>
      </w:r>
      <w:r w:rsidR="007006CB">
        <w:rPr>
          <w:rFonts w:ascii="Times New Roman" w:hAnsi="Times New Roman" w:cs="Times New Roman"/>
          <w:sz w:val="24"/>
          <w:szCs w:val="24"/>
        </w:rPr>
        <w:t xml:space="preserve"> Przystąpiono do głosowania</w:t>
      </w:r>
      <w:r w:rsidR="00F256BB">
        <w:rPr>
          <w:rFonts w:ascii="Times New Roman" w:hAnsi="Times New Roman" w:cs="Times New Roman"/>
          <w:sz w:val="24"/>
          <w:szCs w:val="24"/>
        </w:rPr>
        <w:t xml:space="preserve"> W głosowaniu jawnym wzięło udział 15 radnych.</w:t>
      </w:r>
    </w:p>
    <w:p w:rsidR="00F256BB" w:rsidRDefault="00F256B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przyjęciem uchwały było 15 radnych nikt nie był przeciw, nikt się nie wstrzymał.</w:t>
      </w:r>
    </w:p>
    <w:p w:rsidR="00F256BB" w:rsidRDefault="00F256B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553D9E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/XII</w:t>
      </w:r>
      <w:r w:rsidR="00553D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/2015 w sprawie </w:t>
      </w:r>
      <w:r w:rsidR="00553D9E">
        <w:rPr>
          <w:rFonts w:ascii="Times New Roman" w:hAnsi="Times New Roman" w:cs="Times New Roman"/>
          <w:sz w:val="24"/>
          <w:szCs w:val="24"/>
        </w:rPr>
        <w:t xml:space="preserve">ustalenia wykazu wydatków budżetu Gminy Smyków, które nie wygasają z upływem roku 2015 stanowi </w:t>
      </w:r>
      <w:r w:rsidR="00553D9E" w:rsidRPr="00B513CD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CD19F5">
        <w:rPr>
          <w:rFonts w:ascii="Times New Roman" w:hAnsi="Times New Roman" w:cs="Times New Roman"/>
          <w:b/>
          <w:sz w:val="24"/>
          <w:szCs w:val="24"/>
        </w:rPr>
        <w:t>2</w:t>
      </w:r>
      <w:r w:rsidR="00553D9E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7006CB" w:rsidRDefault="007006C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CB" w:rsidRDefault="007006C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006C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punktu </w:t>
      </w:r>
      <w:r w:rsidR="00553D9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7006CB">
        <w:rPr>
          <w:rFonts w:ascii="Times New Roman" w:hAnsi="Times New Roman" w:cs="Times New Roman"/>
          <w:b/>
          <w:sz w:val="24"/>
          <w:szCs w:val="24"/>
          <w:u w:val="single"/>
        </w:rPr>
        <w:t xml:space="preserve">d- porządku obrad  </w:t>
      </w:r>
    </w:p>
    <w:p w:rsidR="007006CB" w:rsidRDefault="007006C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odczytał projekt uchwały w sprawie </w:t>
      </w:r>
      <w:r w:rsidR="00553D9E">
        <w:rPr>
          <w:rFonts w:ascii="Times New Roman" w:hAnsi="Times New Roman" w:cs="Times New Roman"/>
          <w:sz w:val="24"/>
          <w:szCs w:val="24"/>
        </w:rPr>
        <w:t xml:space="preserve">uchwalenia </w:t>
      </w:r>
      <w:r w:rsidR="004A1378">
        <w:rPr>
          <w:rFonts w:ascii="Times New Roman" w:hAnsi="Times New Roman" w:cs="Times New Roman"/>
          <w:sz w:val="24"/>
          <w:szCs w:val="24"/>
        </w:rPr>
        <w:t xml:space="preserve">Wieloletniej Prognozy Finansowej Gminy Smyków na lata 2016-2027. </w:t>
      </w:r>
      <w:r w:rsidR="00CD705B">
        <w:rPr>
          <w:rFonts w:ascii="Times New Roman" w:hAnsi="Times New Roman" w:cs="Times New Roman"/>
          <w:sz w:val="24"/>
          <w:szCs w:val="24"/>
        </w:rPr>
        <w:t>Pytań nie było.</w:t>
      </w:r>
    </w:p>
    <w:p w:rsidR="007006CB" w:rsidRDefault="007006C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Przystąpiono do głosowania. W głosowaniu jawnym wzięło udział 15 radnych.</w:t>
      </w:r>
    </w:p>
    <w:p w:rsidR="007006CB" w:rsidRDefault="007006C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przyjęciem uchwały było 15 radnych, nikt nie był przeciw, nikt się nie wstrzymał.</w:t>
      </w:r>
    </w:p>
    <w:p w:rsidR="007006CB" w:rsidRDefault="007006C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Uchwała Nr 7</w:t>
      </w:r>
      <w:r w:rsidR="004A13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/XII</w:t>
      </w:r>
      <w:r w:rsidR="004A13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/2015 w sprawie </w:t>
      </w:r>
      <w:r w:rsidR="004A1378">
        <w:rPr>
          <w:rFonts w:ascii="Times New Roman" w:hAnsi="Times New Roman" w:cs="Times New Roman"/>
          <w:sz w:val="24"/>
          <w:szCs w:val="24"/>
        </w:rPr>
        <w:t>uchwalenia Wieloletniej Prognozy Finansowej Gminy Smyków na lata 2016-2027 s</w:t>
      </w:r>
      <w:r>
        <w:rPr>
          <w:rFonts w:ascii="Times New Roman" w:hAnsi="Times New Roman" w:cs="Times New Roman"/>
          <w:sz w:val="24"/>
          <w:szCs w:val="24"/>
        </w:rPr>
        <w:t xml:space="preserve">tanowi </w:t>
      </w:r>
      <w:r w:rsidRPr="007006C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A1378">
        <w:rPr>
          <w:rFonts w:ascii="Times New Roman" w:hAnsi="Times New Roman" w:cs="Times New Roman"/>
          <w:b/>
          <w:sz w:val="24"/>
          <w:szCs w:val="24"/>
        </w:rPr>
        <w:t>1</w:t>
      </w:r>
      <w:r w:rsidR="00CD19F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  <w:r w:rsidRPr="007006CB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7006CB" w:rsidRDefault="007006C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06CB" w:rsidRDefault="007006C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C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Do punktu </w:t>
      </w:r>
      <w:r w:rsidR="004A137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– porządku obrad</w:t>
      </w:r>
      <w:r w:rsidRPr="007006C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</w:p>
    <w:p w:rsidR="007006CB" w:rsidRDefault="007006C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odczytał projekt uchwały w sprawie </w:t>
      </w:r>
      <w:r w:rsidR="004A1378">
        <w:rPr>
          <w:rFonts w:ascii="Times New Roman" w:hAnsi="Times New Roman" w:cs="Times New Roman"/>
          <w:sz w:val="24"/>
          <w:szCs w:val="24"/>
        </w:rPr>
        <w:t>uchwalenia budżetu Gminy Smyków na 2016 rok. Przed przystąpieniem do głosowania głos zabrał Wójt Józef Śliz i szeroko o</w:t>
      </w:r>
      <w:r w:rsidR="00444B50">
        <w:rPr>
          <w:rFonts w:ascii="Times New Roman" w:hAnsi="Times New Roman" w:cs="Times New Roman"/>
          <w:sz w:val="24"/>
          <w:szCs w:val="24"/>
        </w:rPr>
        <w:t>m</w:t>
      </w:r>
      <w:r w:rsidR="004A1378">
        <w:rPr>
          <w:rFonts w:ascii="Times New Roman" w:hAnsi="Times New Roman" w:cs="Times New Roman"/>
          <w:sz w:val="24"/>
          <w:szCs w:val="24"/>
        </w:rPr>
        <w:t xml:space="preserve">ówił zadania inwestycyjne </w:t>
      </w:r>
      <w:r w:rsidR="00444B50">
        <w:rPr>
          <w:rFonts w:ascii="Times New Roman" w:hAnsi="Times New Roman" w:cs="Times New Roman"/>
          <w:sz w:val="24"/>
          <w:szCs w:val="24"/>
        </w:rPr>
        <w:t>,</w:t>
      </w:r>
      <w:r w:rsidR="004A1378">
        <w:rPr>
          <w:rFonts w:ascii="Times New Roman" w:hAnsi="Times New Roman" w:cs="Times New Roman"/>
          <w:sz w:val="24"/>
          <w:szCs w:val="24"/>
        </w:rPr>
        <w:t xml:space="preserve"> Fundusze Sołeckie</w:t>
      </w:r>
      <w:r w:rsidR="00444B50">
        <w:rPr>
          <w:rFonts w:ascii="Times New Roman" w:hAnsi="Times New Roman" w:cs="Times New Roman"/>
          <w:sz w:val="24"/>
          <w:szCs w:val="24"/>
        </w:rPr>
        <w:t xml:space="preserve"> oraz dotacje celowe zaplanowane na 2016. W</w:t>
      </w:r>
      <w:r>
        <w:rPr>
          <w:rFonts w:ascii="Times New Roman" w:hAnsi="Times New Roman" w:cs="Times New Roman"/>
          <w:sz w:val="24"/>
          <w:szCs w:val="24"/>
        </w:rPr>
        <w:t xml:space="preserve"> głosowaniu jawnym</w:t>
      </w:r>
      <w:r w:rsidR="00FB1FD8">
        <w:rPr>
          <w:rFonts w:ascii="Times New Roman" w:hAnsi="Times New Roman" w:cs="Times New Roman"/>
          <w:sz w:val="24"/>
          <w:szCs w:val="24"/>
        </w:rPr>
        <w:t xml:space="preserve"> udział wzięło 15 radnych. Za przyjęciem uchwały było 1</w:t>
      </w:r>
      <w:r w:rsidR="00444B50">
        <w:rPr>
          <w:rFonts w:ascii="Times New Roman" w:hAnsi="Times New Roman" w:cs="Times New Roman"/>
          <w:sz w:val="24"/>
          <w:szCs w:val="24"/>
        </w:rPr>
        <w:t>3</w:t>
      </w:r>
      <w:r w:rsidR="00FB1FD8">
        <w:rPr>
          <w:rFonts w:ascii="Times New Roman" w:hAnsi="Times New Roman" w:cs="Times New Roman"/>
          <w:sz w:val="24"/>
          <w:szCs w:val="24"/>
        </w:rPr>
        <w:t xml:space="preserve"> radnych, nikt nie był przeciw, </w:t>
      </w:r>
      <w:r w:rsidR="00444B50">
        <w:rPr>
          <w:rFonts w:ascii="Times New Roman" w:hAnsi="Times New Roman" w:cs="Times New Roman"/>
          <w:sz w:val="24"/>
          <w:szCs w:val="24"/>
        </w:rPr>
        <w:t xml:space="preserve">2 osoby </w:t>
      </w:r>
      <w:r w:rsidR="00FB1FD8">
        <w:rPr>
          <w:rFonts w:ascii="Times New Roman" w:hAnsi="Times New Roman" w:cs="Times New Roman"/>
          <w:sz w:val="24"/>
          <w:szCs w:val="24"/>
        </w:rPr>
        <w:t xml:space="preserve"> się  wstrzymał</w:t>
      </w:r>
      <w:r w:rsidR="00444B50">
        <w:rPr>
          <w:rFonts w:ascii="Times New Roman" w:hAnsi="Times New Roman" w:cs="Times New Roman"/>
          <w:sz w:val="24"/>
          <w:szCs w:val="24"/>
        </w:rPr>
        <w:t>y</w:t>
      </w:r>
      <w:r w:rsidR="00FB1FD8">
        <w:rPr>
          <w:rFonts w:ascii="Times New Roman" w:hAnsi="Times New Roman" w:cs="Times New Roman"/>
          <w:sz w:val="24"/>
          <w:szCs w:val="24"/>
        </w:rPr>
        <w:t>.</w:t>
      </w:r>
    </w:p>
    <w:p w:rsidR="00444B50" w:rsidRDefault="00444B50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D8" w:rsidRDefault="00FB1FD8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444B50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/XII</w:t>
      </w:r>
      <w:r w:rsidR="00444B5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/2015 w sprawie </w:t>
      </w:r>
      <w:r w:rsidR="00444B50">
        <w:rPr>
          <w:rFonts w:ascii="Times New Roman" w:hAnsi="Times New Roman" w:cs="Times New Roman"/>
          <w:sz w:val="24"/>
          <w:szCs w:val="24"/>
        </w:rPr>
        <w:t xml:space="preserve">uchwalenia budżetu Gminy Smyków na 2016 rok </w:t>
      </w:r>
      <w:r>
        <w:rPr>
          <w:rFonts w:ascii="Times New Roman" w:hAnsi="Times New Roman" w:cs="Times New Roman"/>
          <w:sz w:val="24"/>
          <w:szCs w:val="24"/>
        </w:rPr>
        <w:t xml:space="preserve"> stanowi </w:t>
      </w:r>
      <w:r w:rsidRPr="00FB1FD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44B50">
        <w:rPr>
          <w:rFonts w:ascii="Times New Roman" w:hAnsi="Times New Roman" w:cs="Times New Roman"/>
          <w:b/>
          <w:sz w:val="24"/>
          <w:szCs w:val="24"/>
        </w:rPr>
        <w:t>1</w:t>
      </w:r>
      <w:r w:rsidR="00CD19F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FB1FD8" w:rsidRDefault="00FB1FD8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D8" w:rsidRDefault="00FB1FD8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B1FD8">
        <w:rPr>
          <w:rFonts w:ascii="Times New Roman" w:hAnsi="Times New Roman" w:cs="Times New Roman"/>
          <w:b/>
          <w:sz w:val="24"/>
          <w:szCs w:val="24"/>
          <w:u w:val="single"/>
        </w:rPr>
        <w:t xml:space="preserve">Do punktu </w:t>
      </w:r>
      <w:r w:rsidR="00444B5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B1FD8">
        <w:rPr>
          <w:rFonts w:ascii="Times New Roman" w:hAnsi="Times New Roman" w:cs="Times New Roman"/>
          <w:b/>
          <w:sz w:val="24"/>
          <w:szCs w:val="24"/>
          <w:u w:val="single"/>
        </w:rPr>
        <w:t>f – porządku obrad</w:t>
      </w:r>
    </w:p>
    <w:p w:rsidR="00FB1FD8" w:rsidRDefault="00FB1FD8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odczytał projekt uchwały w sprawie </w:t>
      </w:r>
      <w:r w:rsidR="00444B50">
        <w:rPr>
          <w:rFonts w:ascii="Times New Roman" w:hAnsi="Times New Roman" w:cs="Times New Roman"/>
          <w:sz w:val="24"/>
          <w:szCs w:val="24"/>
        </w:rPr>
        <w:t xml:space="preserve">przyjęcia Gminnego Programu Profilaktyki i Rozwiązywania Problemów Alkoholowych oraz Przeciwdziałania Narkomanii </w:t>
      </w:r>
      <w:r w:rsidR="001A009C">
        <w:rPr>
          <w:rFonts w:ascii="Times New Roman" w:hAnsi="Times New Roman" w:cs="Times New Roman"/>
          <w:sz w:val="24"/>
          <w:szCs w:val="24"/>
        </w:rPr>
        <w:t>n</w:t>
      </w:r>
      <w:r w:rsidR="00444B50">
        <w:rPr>
          <w:rFonts w:ascii="Times New Roman" w:hAnsi="Times New Roman" w:cs="Times New Roman"/>
          <w:sz w:val="24"/>
          <w:szCs w:val="24"/>
        </w:rPr>
        <w:t>a 2016 rok. Py</w:t>
      </w:r>
      <w:r>
        <w:rPr>
          <w:rFonts w:ascii="Times New Roman" w:hAnsi="Times New Roman" w:cs="Times New Roman"/>
          <w:sz w:val="24"/>
          <w:szCs w:val="24"/>
        </w:rPr>
        <w:t>tań nie było. Przystąpiono do głosowania. W głosowaniu jawnym udział wzięło 15 radnych.</w:t>
      </w:r>
    </w:p>
    <w:p w:rsidR="00FB1FD8" w:rsidRDefault="00FB1FD8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przyjęciem uchwały było 1</w:t>
      </w:r>
      <w:r w:rsidR="00444B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radnych, nikt nie był przeciw, </w:t>
      </w:r>
      <w:r w:rsidR="00444B50">
        <w:rPr>
          <w:rFonts w:ascii="Times New Roman" w:hAnsi="Times New Roman" w:cs="Times New Roman"/>
          <w:sz w:val="24"/>
          <w:szCs w:val="24"/>
        </w:rPr>
        <w:t>1 osoba</w:t>
      </w:r>
      <w:r>
        <w:rPr>
          <w:rFonts w:ascii="Times New Roman" w:hAnsi="Times New Roman" w:cs="Times New Roman"/>
          <w:sz w:val="24"/>
          <w:szCs w:val="24"/>
        </w:rPr>
        <w:t xml:space="preserve"> się wstrzymał</w:t>
      </w:r>
      <w:r w:rsidR="00444B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FD8" w:rsidRDefault="00FB1FD8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444B50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/XII</w:t>
      </w:r>
      <w:r w:rsidR="00444B5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/2015 w sprawie </w:t>
      </w:r>
      <w:r w:rsidR="001A009C">
        <w:rPr>
          <w:rFonts w:ascii="Times New Roman" w:hAnsi="Times New Roman" w:cs="Times New Roman"/>
          <w:sz w:val="24"/>
          <w:szCs w:val="24"/>
        </w:rPr>
        <w:t xml:space="preserve">przyjęcia Gminnego Programu Profilaktyki i Rozwiązywania Problemów Alkoholowych praz Przeciwdziałania Narkomanii na 2016 rok </w:t>
      </w:r>
      <w:r>
        <w:rPr>
          <w:rFonts w:ascii="Times New Roman" w:hAnsi="Times New Roman" w:cs="Times New Roman"/>
          <w:sz w:val="24"/>
          <w:szCs w:val="24"/>
        </w:rPr>
        <w:t xml:space="preserve">stanowi </w:t>
      </w:r>
      <w:r w:rsidRPr="00FB1FD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A009C">
        <w:rPr>
          <w:rFonts w:ascii="Times New Roman" w:hAnsi="Times New Roman" w:cs="Times New Roman"/>
          <w:b/>
          <w:sz w:val="24"/>
          <w:szCs w:val="24"/>
        </w:rPr>
        <w:t>1</w:t>
      </w:r>
      <w:r w:rsidR="00CD19F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FB1FD8" w:rsidRDefault="00FB1FD8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D8" w:rsidRDefault="00FB1FD8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C4798">
        <w:rPr>
          <w:rFonts w:ascii="Times New Roman" w:hAnsi="Times New Roman" w:cs="Times New Roman"/>
          <w:b/>
          <w:sz w:val="24"/>
          <w:szCs w:val="24"/>
          <w:u w:val="single"/>
        </w:rPr>
        <w:t xml:space="preserve">Do punktu </w:t>
      </w:r>
      <w:r w:rsidR="001A009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C4798" w:rsidRPr="00FC4798">
        <w:rPr>
          <w:rFonts w:ascii="Times New Roman" w:hAnsi="Times New Roman" w:cs="Times New Roman"/>
          <w:b/>
          <w:sz w:val="24"/>
          <w:szCs w:val="24"/>
          <w:u w:val="single"/>
        </w:rPr>
        <w:t>g – porządku obrad</w:t>
      </w:r>
    </w:p>
    <w:p w:rsidR="008666E5" w:rsidRDefault="00E31FCD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odczytał projekt uchwały w sprawie </w:t>
      </w:r>
      <w:r w:rsidR="00CE1606">
        <w:rPr>
          <w:rFonts w:ascii="Times New Roman" w:hAnsi="Times New Roman" w:cs="Times New Roman"/>
          <w:sz w:val="24"/>
          <w:szCs w:val="24"/>
        </w:rPr>
        <w:t>przyjęcia Wieloletniego Programu Gospodarowania Mieszkaniowym Zasobem Gminy Smyków na lata 2016-2020.</w:t>
      </w:r>
    </w:p>
    <w:p w:rsidR="00E31FCD" w:rsidRDefault="00E31FCD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Przystąpiono do głosowania. W głosowaniu jawnym udział wzięło 15 radnych.</w:t>
      </w:r>
    </w:p>
    <w:p w:rsidR="00E31FCD" w:rsidRDefault="00E31FCD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przyjęciem uchwały było 1</w:t>
      </w:r>
      <w:r w:rsidR="00CE16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radnych, nikt nie był przeciw, </w:t>
      </w:r>
      <w:r w:rsidR="00CE1606">
        <w:rPr>
          <w:rFonts w:ascii="Times New Roman" w:hAnsi="Times New Roman" w:cs="Times New Roman"/>
          <w:sz w:val="24"/>
          <w:szCs w:val="24"/>
        </w:rPr>
        <w:t>nikt</w:t>
      </w:r>
      <w:r>
        <w:rPr>
          <w:rFonts w:ascii="Times New Roman" w:hAnsi="Times New Roman" w:cs="Times New Roman"/>
          <w:sz w:val="24"/>
          <w:szCs w:val="24"/>
        </w:rPr>
        <w:t xml:space="preserve"> się wstrzymał.</w:t>
      </w:r>
    </w:p>
    <w:p w:rsidR="00E31FCD" w:rsidRDefault="00E31FCD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CE1606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/XII</w:t>
      </w:r>
      <w:r w:rsidR="00CE16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/2015 w sprawie</w:t>
      </w:r>
      <w:r w:rsidR="00CE1606">
        <w:rPr>
          <w:rFonts w:ascii="Times New Roman" w:hAnsi="Times New Roman" w:cs="Times New Roman"/>
          <w:sz w:val="24"/>
          <w:szCs w:val="24"/>
        </w:rPr>
        <w:t xml:space="preserve"> przyjęcia Wieloletniego Programu Gospodarowania Zasobem Gminy Smyków na lata 2016-2020 stanowi </w:t>
      </w:r>
      <w:r w:rsidR="00CE1606" w:rsidRPr="00CE1606">
        <w:rPr>
          <w:rFonts w:ascii="Times New Roman" w:hAnsi="Times New Roman" w:cs="Times New Roman"/>
          <w:b/>
          <w:sz w:val="24"/>
          <w:szCs w:val="24"/>
        </w:rPr>
        <w:t>załą</w:t>
      </w:r>
      <w:r w:rsidRPr="00CE1606">
        <w:rPr>
          <w:rFonts w:ascii="Times New Roman" w:hAnsi="Times New Roman" w:cs="Times New Roman"/>
          <w:b/>
          <w:sz w:val="24"/>
          <w:szCs w:val="24"/>
        </w:rPr>
        <w:t xml:space="preserve">cznik </w:t>
      </w:r>
      <w:r w:rsidRPr="00E31FCD">
        <w:rPr>
          <w:rFonts w:ascii="Times New Roman" w:hAnsi="Times New Roman" w:cs="Times New Roman"/>
          <w:b/>
          <w:sz w:val="24"/>
          <w:szCs w:val="24"/>
        </w:rPr>
        <w:t>Nr 1</w:t>
      </w:r>
      <w:r w:rsidR="00CD19F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E31FCD" w:rsidRDefault="00E31FCD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FCD" w:rsidRDefault="00E31FCD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31FCD">
        <w:rPr>
          <w:rFonts w:ascii="Times New Roman" w:hAnsi="Times New Roman" w:cs="Times New Roman"/>
          <w:b/>
          <w:sz w:val="24"/>
          <w:szCs w:val="24"/>
          <w:u w:val="single"/>
        </w:rPr>
        <w:t xml:space="preserve">Do punktu </w:t>
      </w:r>
      <w:r w:rsidR="00CE160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E31FCD">
        <w:rPr>
          <w:rFonts w:ascii="Times New Roman" w:hAnsi="Times New Roman" w:cs="Times New Roman"/>
          <w:b/>
          <w:sz w:val="24"/>
          <w:szCs w:val="24"/>
          <w:u w:val="single"/>
        </w:rPr>
        <w:t>h – porządku obrad</w:t>
      </w:r>
    </w:p>
    <w:p w:rsidR="00E31FCD" w:rsidRDefault="00C52FEF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odczytał projekt uchwały w sprawie </w:t>
      </w:r>
      <w:r w:rsidR="00CE1606">
        <w:rPr>
          <w:rFonts w:ascii="Times New Roman" w:hAnsi="Times New Roman" w:cs="Times New Roman"/>
          <w:sz w:val="24"/>
          <w:szCs w:val="24"/>
        </w:rPr>
        <w:t>przyjęcia planu pracy Rady Gminy Smyków na 2016 rok.</w:t>
      </w:r>
      <w:r>
        <w:rPr>
          <w:rFonts w:ascii="Times New Roman" w:hAnsi="Times New Roman" w:cs="Times New Roman"/>
          <w:sz w:val="24"/>
          <w:szCs w:val="24"/>
        </w:rPr>
        <w:t xml:space="preserve"> głosowania. Za przyjęciem uchwały było 15 radnych, nikt nie był przeciw, nikt się nie wstrzymał.</w:t>
      </w:r>
    </w:p>
    <w:p w:rsidR="00C52FEF" w:rsidRDefault="00C52FEF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8F09A6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/XII</w:t>
      </w:r>
      <w:r w:rsidR="008F09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/2015 w sprawie </w:t>
      </w:r>
      <w:r w:rsidR="008F09A6">
        <w:rPr>
          <w:rFonts w:ascii="Times New Roman" w:hAnsi="Times New Roman" w:cs="Times New Roman"/>
          <w:sz w:val="24"/>
          <w:szCs w:val="24"/>
        </w:rPr>
        <w:t>przyjęcia planu pracy Rady Gminy Smyków na 2016 rok</w:t>
      </w:r>
      <w:r>
        <w:rPr>
          <w:rFonts w:ascii="Times New Roman" w:hAnsi="Times New Roman" w:cs="Times New Roman"/>
          <w:sz w:val="24"/>
          <w:szCs w:val="24"/>
        </w:rPr>
        <w:t xml:space="preserve">u  stanowi </w:t>
      </w:r>
      <w:r w:rsidRPr="00C52FEF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CD19F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8666E5" w:rsidRDefault="008666E5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3D1" w:rsidRDefault="006D33D1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927" w:rsidRDefault="00EB592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B5927">
        <w:rPr>
          <w:rFonts w:ascii="Times New Roman" w:hAnsi="Times New Roman" w:cs="Times New Roman"/>
          <w:b/>
          <w:sz w:val="24"/>
          <w:szCs w:val="24"/>
          <w:u w:val="single"/>
        </w:rPr>
        <w:t>Do punktu 10-go porządku obrad</w:t>
      </w:r>
    </w:p>
    <w:p w:rsidR="0081173B" w:rsidRDefault="00FD2BEB" w:rsidP="00FD2BEB">
      <w:pPr>
        <w:pStyle w:val="Bezodstpw"/>
      </w:pPr>
      <w:r>
        <w:t xml:space="preserve">          </w:t>
      </w:r>
      <w:r w:rsidR="0081173B" w:rsidRPr="0081173B">
        <w:t>Wójt</w:t>
      </w:r>
      <w:r w:rsidR="0081173B">
        <w:t xml:space="preserve"> Józef Śliz </w:t>
      </w:r>
      <w:r>
        <w:t xml:space="preserve">udzielił odpowiedzi Pani Agnieszce </w:t>
      </w:r>
      <w:proofErr w:type="spellStart"/>
      <w:r>
        <w:t>Kastaryndzie</w:t>
      </w:r>
      <w:proofErr w:type="spellEnd"/>
      <w:r>
        <w:t xml:space="preserve"> na złożony wniosek.</w:t>
      </w:r>
    </w:p>
    <w:p w:rsidR="00FD2BEB" w:rsidRDefault="00FD2BEB" w:rsidP="00FD2BEB">
      <w:pPr>
        <w:pStyle w:val="Bezodstpw"/>
      </w:pPr>
      <w:r>
        <w:t xml:space="preserve">          Poinformował, że gmina przystąpiła do sporządzenia dokumentacji na budowę budynku </w:t>
      </w:r>
    </w:p>
    <w:p w:rsidR="00FD2BEB" w:rsidRDefault="00FD2BEB" w:rsidP="00FD2BEB">
      <w:pPr>
        <w:pStyle w:val="Bezodstpw"/>
      </w:pPr>
      <w:r>
        <w:t xml:space="preserve">          wielofunkcyjnego w Przyłogach. Projekt budowlany przewiduje możliwości budowy budynku</w:t>
      </w:r>
    </w:p>
    <w:p w:rsidR="00FD2BEB" w:rsidRDefault="00FD2BEB" w:rsidP="00FD2BEB">
      <w:pPr>
        <w:pStyle w:val="Bezodstpw"/>
      </w:pPr>
      <w:r>
        <w:t xml:space="preserve">          w dwóch etapach. Jedna część budynku z przeznaczeniem na potrzeby jednostki OSP wraz ze</w:t>
      </w:r>
    </w:p>
    <w:p w:rsidR="00FD2BEB" w:rsidRDefault="00FD2BEB" w:rsidP="00FD2BEB">
      <w:pPr>
        <w:pStyle w:val="Bezodstpw"/>
      </w:pPr>
      <w:r>
        <w:t xml:space="preserve">          świetlicą środowiskową, natomiast drugi segment jest przewidziany pod potrzeby służby zdrowia</w:t>
      </w:r>
    </w:p>
    <w:p w:rsidR="00FD2BEB" w:rsidRDefault="00FD2BEB" w:rsidP="00FD2BEB">
      <w:pPr>
        <w:pStyle w:val="Bezodstpw"/>
      </w:pPr>
      <w:r>
        <w:t xml:space="preserve">          </w:t>
      </w:r>
      <w:proofErr w:type="spellStart"/>
      <w:r>
        <w:t>t.j</w:t>
      </w:r>
      <w:proofErr w:type="spellEnd"/>
      <w:r>
        <w:t xml:space="preserve"> gabinet lekarski, salę rehabilitacyjną i inne niezbędne pomieszczenia zgodne z wymogami.</w:t>
      </w:r>
    </w:p>
    <w:p w:rsidR="00FD2BEB" w:rsidRDefault="00FD2BEB" w:rsidP="00FD2BEB">
      <w:pPr>
        <w:pStyle w:val="Bezodstpw"/>
      </w:pPr>
      <w:r>
        <w:t xml:space="preserve">          Prace projektowe będą zakończone w I kwartale 2016 roku.</w:t>
      </w:r>
    </w:p>
    <w:p w:rsidR="00FD2BEB" w:rsidRDefault="00FD2BEB" w:rsidP="00FD2BEB">
      <w:pPr>
        <w:pStyle w:val="Bezodstpw"/>
      </w:pPr>
      <w:r>
        <w:t xml:space="preserve">          Ponadto Gmina realizuje nieprzerwanie kolejne etapy budowy kanalizacji sanitarnej.</w:t>
      </w:r>
    </w:p>
    <w:p w:rsidR="00B23300" w:rsidRDefault="00FD2BEB" w:rsidP="00FD2BEB">
      <w:pPr>
        <w:pStyle w:val="Bezodstpw"/>
      </w:pPr>
      <w:r>
        <w:t xml:space="preserve">          Ze względu na brak środków UE – etapy II  i  III tj. </w:t>
      </w:r>
      <w:r w:rsidR="00B23300">
        <w:t>Królewiec, Królewiec Poprzeczny, Zastawie</w:t>
      </w:r>
    </w:p>
    <w:p w:rsidR="00B23300" w:rsidRDefault="00B23300" w:rsidP="00FD2BEB">
      <w:pPr>
        <w:pStyle w:val="Bezodstpw"/>
      </w:pPr>
      <w:r>
        <w:t xml:space="preserve">          i Salata są budowane ze środków własnych gminy i pożyczki z WFOŚ i GW.</w:t>
      </w:r>
    </w:p>
    <w:p w:rsidR="00B23300" w:rsidRDefault="00B23300" w:rsidP="00FD2BEB">
      <w:pPr>
        <w:pStyle w:val="Bezodstpw"/>
      </w:pPr>
      <w:r>
        <w:lastRenderedPageBreak/>
        <w:t xml:space="preserve">          Jednocześnie w budowie na 2016 rok  zarezerwowano środki na remont  Szkoły Podstawowej </w:t>
      </w:r>
    </w:p>
    <w:p w:rsidR="00B23300" w:rsidRDefault="00B23300" w:rsidP="00FD2BEB">
      <w:pPr>
        <w:pStyle w:val="Bezodstpw"/>
      </w:pPr>
      <w:r>
        <w:t xml:space="preserve">          w Królewcu i termomodernizację Zespołu Szkół w Miedzierzy.</w:t>
      </w:r>
    </w:p>
    <w:p w:rsidR="00B23300" w:rsidRDefault="00B23300" w:rsidP="00FD2BEB">
      <w:pPr>
        <w:pStyle w:val="Bezodstpw"/>
      </w:pPr>
      <w:r>
        <w:t xml:space="preserve">          Z uwagi na skromny budżet Gminy rozpoczęcie budowy dużego budynku w Przyłogach bez środków</w:t>
      </w:r>
    </w:p>
    <w:p w:rsidR="00B23300" w:rsidRDefault="00B23300" w:rsidP="00FD2BEB">
      <w:pPr>
        <w:pStyle w:val="Bezodstpw"/>
      </w:pPr>
      <w:r>
        <w:t xml:space="preserve">          zewnętrznych byłoby działaniem dalece ni</w:t>
      </w:r>
      <w:r w:rsidR="00AB3F6E">
        <w:t>e</w:t>
      </w:r>
      <w:r>
        <w:t>właściwym.</w:t>
      </w:r>
    </w:p>
    <w:p w:rsidR="00B23300" w:rsidRDefault="00B23300" w:rsidP="00FD2BEB">
      <w:pPr>
        <w:pStyle w:val="Bezodstpw"/>
      </w:pPr>
      <w:r>
        <w:t xml:space="preserve">          W przypadku pojawienia się możliwości pozyskania środków finansowych zewnętrznych będziemy</w:t>
      </w:r>
    </w:p>
    <w:p w:rsidR="00F75B6F" w:rsidRDefault="00B23300" w:rsidP="00FD2BEB">
      <w:pPr>
        <w:pStyle w:val="Bezodstpw"/>
      </w:pPr>
      <w:r>
        <w:t xml:space="preserve">          aplikować w</w:t>
      </w:r>
      <w:r w:rsidR="00F75B6F">
        <w:t>nioski na budowę obiektu w Przyłogach.</w:t>
      </w:r>
    </w:p>
    <w:p w:rsidR="00F75B6F" w:rsidRDefault="00F75B6F" w:rsidP="00FD2BEB">
      <w:pPr>
        <w:pStyle w:val="Bezodstpw"/>
      </w:pPr>
    </w:p>
    <w:p w:rsidR="00F75B6F" w:rsidRDefault="00F75B6F" w:rsidP="00FD2BEB">
      <w:pPr>
        <w:pStyle w:val="Bezodstpw"/>
      </w:pPr>
    </w:p>
    <w:p w:rsidR="00FD2BEB" w:rsidRPr="00F75B6F" w:rsidRDefault="00F75B6F" w:rsidP="00FD2BEB">
      <w:pPr>
        <w:pStyle w:val="Bezodstpw"/>
        <w:rPr>
          <w:b/>
          <w:u w:val="single"/>
        </w:rPr>
      </w:pPr>
      <w:r>
        <w:t xml:space="preserve">                                                          </w:t>
      </w:r>
      <w:r w:rsidRPr="00F75B6F">
        <w:rPr>
          <w:b/>
          <w:u w:val="single"/>
        </w:rPr>
        <w:t>Do punktu 11 – porządku obrad</w:t>
      </w:r>
      <w:r w:rsidR="00FD2BEB" w:rsidRPr="00F75B6F">
        <w:rPr>
          <w:b/>
          <w:u w:val="single"/>
        </w:rPr>
        <w:t xml:space="preserve"> </w:t>
      </w:r>
    </w:p>
    <w:p w:rsidR="00FD2BEB" w:rsidRPr="0081173B" w:rsidRDefault="00FD2BEB" w:rsidP="00FD2BEB">
      <w:pPr>
        <w:pStyle w:val="Bezodstpw"/>
      </w:pPr>
      <w:r>
        <w:t xml:space="preserve">                      </w:t>
      </w:r>
    </w:p>
    <w:p w:rsidR="00EB5927" w:rsidRDefault="00EB592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wolnych wnioskach </w:t>
      </w:r>
      <w:r w:rsidR="00F75B6F">
        <w:rPr>
          <w:rFonts w:ascii="Times New Roman" w:hAnsi="Times New Roman" w:cs="Times New Roman"/>
          <w:sz w:val="24"/>
          <w:szCs w:val="24"/>
        </w:rPr>
        <w:t>głos zabrali sołtysi z prośbą</w:t>
      </w:r>
      <w:r w:rsidR="00AB3F6E">
        <w:rPr>
          <w:rFonts w:ascii="Times New Roman" w:hAnsi="Times New Roman" w:cs="Times New Roman"/>
          <w:sz w:val="24"/>
          <w:szCs w:val="24"/>
        </w:rPr>
        <w:t>, aby raty za odpady komunalne były co kwartał, czyli w czterech ratach.</w:t>
      </w:r>
    </w:p>
    <w:p w:rsidR="00AB3F6E" w:rsidRDefault="00AB3F6E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Józef Śliz odpowiedział, że ta sprawa zostanie przeanalizowana i trzeba by było zmienić uchwałę w tej sprawie.</w:t>
      </w:r>
    </w:p>
    <w:p w:rsidR="00EB5927" w:rsidRDefault="00EB592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3D1" w:rsidRDefault="006D33D1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927" w:rsidRDefault="00EB592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B5927">
        <w:rPr>
          <w:rFonts w:ascii="Times New Roman" w:hAnsi="Times New Roman" w:cs="Times New Roman"/>
          <w:b/>
          <w:sz w:val="24"/>
          <w:szCs w:val="24"/>
          <w:u w:val="single"/>
        </w:rPr>
        <w:t>Do punktu 11-go porządku obrad</w:t>
      </w:r>
    </w:p>
    <w:p w:rsidR="00EB5927" w:rsidRDefault="00EB592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podziękował radnym i sołtysom za udział w sesji. Obrady XII</w:t>
      </w:r>
      <w:r w:rsidR="00B513C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Sesji Rady Gminy Smyków Przewodniczący zamknął ok. godz. 1</w:t>
      </w:r>
      <w:r w:rsidR="00B513C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.00. Na tym protokół zakończono.</w:t>
      </w:r>
    </w:p>
    <w:p w:rsidR="00CD705B" w:rsidRDefault="00CD705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5B" w:rsidRDefault="00CD705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FF4" w:rsidRPr="00863FF4" w:rsidRDefault="00CD705B" w:rsidP="00863FF4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obrad                                                                  Przewodniczący Rady</w:t>
      </w:r>
    </w:p>
    <w:p w:rsidR="00CD705B" w:rsidRDefault="00863FF4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/-/Andrzej Kołodziejczyk                                                      /-/ Dariusz Janus</w:t>
      </w:r>
    </w:p>
    <w:p w:rsidR="00CD705B" w:rsidRDefault="00CD705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5B" w:rsidRDefault="00CD705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5B" w:rsidRPr="00EB5927" w:rsidRDefault="00CD705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Protokolant</w:t>
      </w:r>
    </w:p>
    <w:p w:rsidR="00C52FEF" w:rsidRPr="00863FF4" w:rsidRDefault="00863FF4" w:rsidP="00863FF4">
      <w:pPr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Pr="00863FF4">
        <w:rPr>
          <w:rFonts w:ascii="Times New Roman" w:hAnsi="Times New Roman" w:cs="Times New Roman"/>
          <w:sz w:val="24"/>
          <w:szCs w:val="24"/>
        </w:rPr>
        <w:t>/-/ Ewa Mijas</w:t>
      </w:r>
    </w:p>
    <w:p w:rsidR="00C52FEF" w:rsidRPr="00E31FCD" w:rsidRDefault="00C52FEF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FC4798" w:rsidRPr="00FC4798" w:rsidRDefault="00FC4798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CB" w:rsidRPr="007006CB" w:rsidRDefault="007006C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56BB" w:rsidRDefault="00F256B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F256BB" w:rsidRPr="00FE2BC7" w:rsidRDefault="00F256BB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355C7" w:rsidRPr="00C355C7" w:rsidRDefault="006E4397" w:rsidP="00F2121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</w:p>
    <w:p w:rsidR="00F2121E" w:rsidRPr="00A7484D" w:rsidRDefault="00F2121E" w:rsidP="00897DE2">
      <w:pPr>
        <w:jc w:val="center"/>
        <w:rPr>
          <w:b/>
          <w:sz w:val="28"/>
          <w:szCs w:val="28"/>
        </w:rPr>
      </w:pPr>
    </w:p>
    <w:sectPr w:rsidR="00F2121E" w:rsidRPr="00A7484D" w:rsidSect="00A74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33" w:rsidRDefault="00AD2833" w:rsidP="00296B14">
      <w:pPr>
        <w:spacing w:after="0" w:line="240" w:lineRule="auto"/>
      </w:pPr>
      <w:r>
        <w:separator/>
      </w:r>
    </w:p>
  </w:endnote>
  <w:endnote w:type="continuationSeparator" w:id="0">
    <w:p w:rsidR="00AD2833" w:rsidRDefault="00AD2833" w:rsidP="0029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33" w:rsidRDefault="00AD2833" w:rsidP="00296B14">
      <w:pPr>
        <w:spacing w:after="0" w:line="240" w:lineRule="auto"/>
      </w:pPr>
      <w:r>
        <w:separator/>
      </w:r>
    </w:p>
  </w:footnote>
  <w:footnote w:type="continuationSeparator" w:id="0">
    <w:p w:rsidR="00AD2833" w:rsidRDefault="00AD2833" w:rsidP="00296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D4F1D"/>
    <w:multiLevelType w:val="multilevel"/>
    <w:tmpl w:val="90F0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57171AA"/>
    <w:multiLevelType w:val="hybridMultilevel"/>
    <w:tmpl w:val="3B62751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B343B"/>
    <w:multiLevelType w:val="hybridMultilevel"/>
    <w:tmpl w:val="17547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7DA7"/>
    <w:multiLevelType w:val="hybridMultilevel"/>
    <w:tmpl w:val="18421E56"/>
    <w:lvl w:ilvl="0" w:tplc="D36C80E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02B0607"/>
    <w:multiLevelType w:val="hybridMultilevel"/>
    <w:tmpl w:val="64CAF302"/>
    <w:lvl w:ilvl="0" w:tplc="347830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E64344"/>
    <w:multiLevelType w:val="hybridMultilevel"/>
    <w:tmpl w:val="5A22501A"/>
    <w:lvl w:ilvl="0" w:tplc="807A3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B3AB3"/>
    <w:multiLevelType w:val="hybridMultilevel"/>
    <w:tmpl w:val="125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8501D"/>
    <w:multiLevelType w:val="hybridMultilevel"/>
    <w:tmpl w:val="B2087E7C"/>
    <w:lvl w:ilvl="0" w:tplc="C546BA0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B12105D"/>
    <w:multiLevelType w:val="hybridMultilevel"/>
    <w:tmpl w:val="3F2C0088"/>
    <w:lvl w:ilvl="0" w:tplc="2556A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C135D"/>
    <w:multiLevelType w:val="hybridMultilevel"/>
    <w:tmpl w:val="3CB20032"/>
    <w:lvl w:ilvl="0" w:tplc="7A58EF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53C06"/>
    <w:multiLevelType w:val="hybridMultilevel"/>
    <w:tmpl w:val="CA86EA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D508DE"/>
    <w:multiLevelType w:val="hybridMultilevel"/>
    <w:tmpl w:val="5BE0F23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85016"/>
    <w:multiLevelType w:val="hybridMultilevel"/>
    <w:tmpl w:val="B17C53F0"/>
    <w:lvl w:ilvl="0" w:tplc="19F6627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E94A7D"/>
    <w:multiLevelType w:val="hybridMultilevel"/>
    <w:tmpl w:val="DC2C342C"/>
    <w:lvl w:ilvl="0" w:tplc="6F2C6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D0A7A"/>
    <w:multiLevelType w:val="hybridMultilevel"/>
    <w:tmpl w:val="9C20E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10A9F"/>
    <w:multiLevelType w:val="hybridMultilevel"/>
    <w:tmpl w:val="E932AF8A"/>
    <w:lvl w:ilvl="0" w:tplc="DA326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355C34"/>
    <w:multiLevelType w:val="hybridMultilevel"/>
    <w:tmpl w:val="7458D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A6D9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8702FD4"/>
    <w:multiLevelType w:val="multilevel"/>
    <w:tmpl w:val="388C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D14E9"/>
    <w:multiLevelType w:val="hybridMultilevel"/>
    <w:tmpl w:val="AD9CC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01E3C"/>
    <w:multiLevelType w:val="hybridMultilevel"/>
    <w:tmpl w:val="5CE42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87354"/>
    <w:multiLevelType w:val="hybridMultilevel"/>
    <w:tmpl w:val="C4E62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643C9"/>
    <w:multiLevelType w:val="hybridMultilevel"/>
    <w:tmpl w:val="64769B0E"/>
    <w:lvl w:ilvl="0" w:tplc="5F2A4D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7836CA8"/>
    <w:multiLevelType w:val="hybridMultilevel"/>
    <w:tmpl w:val="A7CA883A"/>
    <w:lvl w:ilvl="0" w:tplc="70E8D57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9164C17"/>
    <w:multiLevelType w:val="hybridMultilevel"/>
    <w:tmpl w:val="1396E048"/>
    <w:lvl w:ilvl="0" w:tplc="0E1217F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6">
    <w:nsid w:val="775252D5"/>
    <w:multiLevelType w:val="hybridMultilevel"/>
    <w:tmpl w:val="47E0C3BE"/>
    <w:lvl w:ilvl="0" w:tplc="6B3A0EC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CC26283"/>
    <w:multiLevelType w:val="hybridMultilevel"/>
    <w:tmpl w:val="22AC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0"/>
  </w:num>
  <w:num w:numId="5">
    <w:abstractNumId w:val="21"/>
  </w:num>
  <w:num w:numId="6">
    <w:abstractNumId w:val="14"/>
  </w:num>
  <w:num w:numId="7">
    <w:abstractNumId w:val="23"/>
  </w:num>
  <w:num w:numId="8">
    <w:abstractNumId w:val="18"/>
  </w:num>
  <w:num w:numId="9">
    <w:abstractNumId w:val="1"/>
  </w:num>
  <w:num w:numId="10">
    <w:abstractNumId w:val="11"/>
  </w:num>
  <w:num w:numId="11">
    <w:abstractNumId w:val="22"/>
  </w:num>
  <w:num w:numId="12">
    <w:abstractNumId w:val="12"/>
  </w:num>
  <w:num w:numId="13">
    <w:abstractNumId w:val="2"/>
  </w:num>
  <w:num w:numId="14">
    <w:abstractNumId w:val="24"/>
  </w:num>
  <w:num w:numId="15">
    <w:abstractNumId w:val="4"/>
  </w:num>
  <w:num w:numId="16">
    <w:abstractNumId w:val="5"/>
  </w:num>
  <w:num w:numId="17">
    <w:abstractNumId w:val="9"/>
  </w:num>
  <w:num w:numId="18">
    <w:abstractNumId w:val="8"/>
  </w:num>
  <w:num w:numId="19">
    <w:abstractNumId w:val="27"/>
  </w:num>
  <w:num w:numId="20">
    <w:abstractNumId w:val="7"/>
  </w:num>
  <w:num w:numId="21">
    <w:abstractNumId w:val="13"/>
  </w:num>
  <w:num w:numId="22">
    <w:abstractNumId w:val="26"/>
  </w:num>
  <w:num w:numId="23">
    <w:abstractNumId w:val="25"/>
  </w:num>
  <w:num w:numId="24">
    <w:abstractNumId w:val="6"/>
  </w:num>
  <w:num w:numId="25">
    <w:abstractNumId w:val="19"/>
  </w:num>
  <w:num w:numId="26">
    <w:abstractNumId w:val="15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551"/>
    <w:rsid w:val="0000447D"/>
    <w:rsid w:val="000118CB"/>
    <w:rsid w:val="00026B49"/>
    <w:rsid w:val="00043B7B"/>
    <w:rsid w:val="00045059"/>
    <w:rsid w:val="000453A0"/>
    <w:rsid w:val="00062CC8"/>
    <w:rsid w:val="00081842"/>
    <w:rsid w:val="000858B6"/>
    <w:rsid w:val="000917FE"/>
    <w:rsid w:val="000B7027"/>
    <w:rsid w:val="000C021B"/>
    <w:rsid w:val="000C1562"/>
    <w:rsid w:val="000C67A7"/>
    <w:rsid w:val="00101492"/>
    <w:rsid w:val="001143BA"/>
    <w:rsid w:val="001216BD"/>
    <w:rsid w:val="00124E6C"/>
    <w:rsid w:val="00183887"/>
    <w:rsid w:val="001850F5"/>
    <w:rsid w:val="001A009C"/>
    <w:rsid w:val="001A767E"/>
    <w:rsid w:val="001C1DE2"/>
    <w:rsid w:val="001F21A6"/>
    <w:rsid w:val="001F7C61"/>
    <w:rsid w:val="00230745"/>
    <w:rsid w:val="0025434C"/>
    <w:rsid w:val="002910B9"/>
    <w:rsid w:val="00293632"/>
    <w:rsid w:val="00296B14"/>
    <w:rsid w:val="002B4307"/>
    <w:rsid w:val="002C3339"/>
    <w:rsid w:val="002E1B57"/>
    <w:rsid w:val="002F17C4"/>
    <w:rsid w:val="00301868"/>
    <w:rsid w:val="003151DE"/>
    <w:rsid w:val="00332DAC"/>
    <w:rsid w:val="0033419C"/>
    <w:rsid w:val="00347E5A"/>
    <w:rsid w:val="00370D63"/>
    <w:rsid w:val="00371719"/>
    <w:rsid w:val="003728A4"/>
    <w:rsid w:val="003824CE"/>
    <w:rsid w:val="003C278D"/>
    <w:rsid w:val="003C49C2"/>
    <w:rsid w:val="003E048D"/>
    <w:rsid w:val="00421240"/>
    <w:rsid w:val="00444B50"/>
    <w:rsid w:val="00472858"/>
    <w:rsid w:val="004A1378"/>
    <w:rsid w:val="004A7989"/>
    <w:rsid w:val="004B1DEF"/>
    <w:rsid w:val="004E11DC"/>
    <w:rsid w:val="004F239A"/>
    <w:rsid w:val="00525666"/>
    <w:rsid w:val="00550824"/>
    <w:rsid w:val="00553D9E"/>
    <w:rsid w:val="005754EE"/>
    <w:rsid w:val="00580D8D"/>
    <w:rsid w:val="005A6835"/>
    <w:rsid w:val="005B78F5"/>
    <w:rsid w:val="005C01F3"/>
    <w:rsid w:val="005C08E4"/>
    <w:rsid w:val="005C5F8A"/>
    <w:rsid w:val="00605A74"/>
    <w:rsid w:val="00606B68"/>
    <w:rsid w:val="00621551"/>
    <w:rsid w:val="0062620A"/>
    <w:rsid w:val="00631184"/>
    <w:rsid w:val="00641291"/>
    <w:rsid w:val="00653D11"/>
    <w:rsid w:val="00660986"/>
    <w:rsid w:val="006619AF"/>
    <w:rsid w:val="00693251"/>
    <w:rsid w:val="0069743A"/>
    <w:rsid w:val="006B2358"/>
    <w:rsid w:val="006D0CB2"/>
    <w:rsid w:val="006D33D1"/>
    <w:rsid w:val="006D6942"/>
    <w:rsid w:val="006E0235"/>
    <w:rsid w:val="006E4397"/>
    <w:rsid w:val="006F0876"/>
    <w:rsid w:val="007006CB"/>
    <w:rsid w:val="00701ABE"/>
    <w:rsid w:val="00733131"/>
    <w:rsid w:val="0074161B"/>
    <w:rsid w:val="007508A1"/>
    <w:rsid w:val="007547B0"/>
    <w:rsid w:val="007556FE"/>
    <w:rsid w:val="00757D13"/>
    <w:rsid w:val="007708A2"/>
    <w:rsid w:val="00784117"/>
    <w:rsid w:val="007A00D4"/>
    <w:rsid w:val="00801C55"/>
    <w:rsid w:val="00804E5C"/>
    <w:rsid w:val="00805746"/>
    <w:rsid w:val="0081173B"/>
    <w:rsid w:val="00830FFD"/>
    <w:rsid w:val="00853F19"/>
    <w:rsid w:val="008540B3"/>
    <w:rsid w:val="00857B4F"/>
    <w:rsid w:val="00863B59"/>
    <w:rsid w:val="00863FF4"/>
    <w:rsid w:val="008666E5"/>
    <w:rsid w:val="008771E3"/>
    <w:rsid w:val="00891969"/>
    <w:rsid w:val="00897DE2"/>
    <w:rsid w:val="008A08F1"/>
    <w:rsid w:val="008A1745"/>
    <w:rsid w:val="008A7C07"/>
    <w:rsid w:val="008C3D27"/>
    <w:rsid w:val="008E23C4"/>
    <w:rsid w:val="008E63B0"/>
    <w:rsid w:val="008F09A6"/>
    <w:rsid w:val="008F0FCF"/>
    <w:rsid w:val="008F235F"/>
    <w:rsid w:val="0090282E"/>
    <w:rsid w:val="009154B4"/>
    <w:rsid w:val="0091594B"/>
    <w:rsid w:val="00930320"/>
    <w:rsid w:val="00937130"/>
    <w:rsid w:val="00945D1B"/>
    <w:rsid w:val="00991648"/>
    <w:rsid w:val="009C348C"/>
    <w:rsid w:val="009F64F3"/>
    <w:rsid w:val="009F7705"/>
    <w:rsid w:val="00A1596B"/>
    <w:rsid w:val="00A207A2"/>
    <w:rsid w:val="00A7484D"/>
    <w:rsid w:val="00A7505B"/>
    <w:rsid w:val="00A75B6F"/>
    <w:rsid w:val="00AA55D7"/>
    <w:rsid w:val="00AB3F6E"/>
    <w:rsid w:val="00AC29A4"/>
    <w:rsid w:val="00AC37AF"/>
    <w:rsid w:val="00AD2833"/>
    <w:rsid w:val="00AF2FA9"/>
    <w:rsid w:val="00AF6F64"/>
    <w:rsid w:val="00B0019E"/>
    <w:rsid w:val="00B17FDB"/>
    <w:rsid w:val="00B21F41"/>
    <w:rsid w:val="00B23300"/>
    <w:rsid w:val="00B513CD"/>
    <w:rsid w:val="00B55866"/>
    <w:rsid w:val="00B600C1"/>
    <w:rsid w:val="00B66BB9"/>
    <w:rsid w:val="00B6740D"/>
    <w:rsid w:val="00B719F6"/>
    <w:rsid w:val="00BA4A2C"/>
    <w:rsid w:val="00BC66D4"/>
    <w:rsid w:val="00BC703B"/>
    <w:rsid w:val="00BF166E"/>
    <w:rsid w:val="00C355C7"/>
    <w:rsid w:val="00C46A27"/>
    <w:rsid w:val="00C52FEF"/>
    <w:rsid w:val="00C54431"/>
    <w:rsid w:val="00C54898"/>
    <w:rsid w:val="00C655CF"/>
    <w:rsid w:val="00C87930"/>
    <w:rsid w:val="00C918C9"/>
    <w:rsid w:val="00CD19F5"/>
    <w:rsid w:val="00CD3DBF"/>
    <w:rsid w:val="00CD705B"/>
    <w:rsid w:val="00CD70D3"/>
    <w:rsid w:val="00CE1606"/>
    <w:rsid w:val="00CE36B1"/>
    <w:rsid w:val="00CF1E69"/>
    <w:rsid w:val="00CF595B"/>
    <w:rsid w:val="00D64456"/>
    <w:rsid w:val="00D80C6E"/>
    <w:rsid w:val="00D823D2"/>
    <w:rsid w:val="00DA5D93"/>
    <w:rsid w:val="00DF0211"/>
    <w:rsid w:val="00E0332F"/>
    <w:rsid w:val="00E0343A"/>
    <w:rsid w:val="00E1005C"/>
    <w:rsid w:val="00E20CD3"/>
    <w:rsid w:val="00E30CB9"/>
    <w:rsid w:val="00E31FCD"/>
    <w:rsid w:val="00E66DFA"/>
    <w:rsid w:val="00E73A26"/>
    <w:rsid w:val="00E87B71"/>
    <w:rsid w:val="00E93059"/>
    <w:rsid w:val="00EB470C"/>
    <w:rsid w:val="00EB5927"/>
    <w:rsid w:val="00F057B6"/>
    <w:rsid w:val="00F0605F"/>
    <w:rsid w:val="00F102F4"/>
    <w:rsid w:val="00F1602E"/>
    <w:rsid w:val="00F2121E"/>
    <w:rsid w:val="00F256BB"/>
    <w:rsid w:val="00F31896"/>
    <w:rsid w:val="00F557E2"/>
    <w:rsid w:val="00F75B6F"/>
    <w:rsid w:val="00F9156F"/>
    <w:rsid w:val="00F93094"/>
    <w:rsid w:val="00FB1FD8"/>
    <w:rsid w:val="00FB3D2E"/>
    <w:rsid w:val="00FB5C74"/>
    <w:rsid w:val="00FC4798"/>
    <w:rsid w:val="00FC6F27"/>
    <w:rsid w:val="00FD2BEB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56F"/>
    <w:pPr>
      <w:ind w:left="720"/>
      <w:contextualSpacing/>
    </w:pPr>
  </w:style>
  <w:style w:type="paragraph" w:styleId="Bezodstpw">
    <w:name w:val="No Spacing"/>
    <w:uiPriority w:val="1"/>
    <w:qFormat/>
    <w:rsid w:val="0075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508A1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508A1"/>
    <w:rPr>
      <w:rFonts w:ascii="Consolas" w:hAnsi="Consolas" w:cs="Consolas"/>
      <w:sz w:val="21"/>
      <w:szCs w:val="21"/>
      <w:lang w:eastAsia="pl-PL"/>
    </w:rPr>
  </w:style>
  <w:style w:type="character" w:customStyle="1" w:styleId="CharStyle38">
    <w:name w:val="CharStyle38"/>
    <w:basedOn w:val="Domylnaczcionkaakapitu"/>
    <w:rsid w:val="007508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position w:val="0"/>
      <w:u w:val="none"/>
      <w:effect w:val="none"/>
      <w:vertAlign w:val="baseline"/>
    </w:rPr>
  </w:style>
  <w:style w:type="character" w:customStyle="1" w:styleId="apple-converted-space">
    <w:name w:val="apple-converted-space"/>
    <w:basedOn w:val="Domylnaczcionkaakapitu"/>
    <w:rsid w:val="007508A1"/>
  </w:style>
  <w:style w:type="character" w:styleId="Uwydatnienie">
    <w:name w:val="Emphasis"/>
    <w:basedOn w:val="Domylnaczcionkaakapitu"/>
    <w:uiPriority w:val="20"/>
    <w:qFormat/>
    <w:rsid w:val="007508A1"/>
    <w:rPr>
      <w:i/>
      <w:iCs/>
    </w:rPr>
  </w:style>
  <w:style w:type="table" w:styleId="Tabela-Siatka">
    <w:name w:val="Table Grid"/>
    <w:basedOn w:val="Standardowy"/>
    <w:uiPriority w:val="59"/>
    <w:rsid w:val="00750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B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1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1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1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C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C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C61"/>
    <w:rPr>
      <w:vertAlign w:val="superscript"/>
    </w:rPr>
  </w:style>
  <w:style w:type="paragraph" w:customStyle="1" w:styleId="Standard">
    <w:name w:val="Standard"/>
    <w:rsid w:val="00C544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3127</Words>
  <Characters>18768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2015-11-10T11:43:00Z</cp:lastPrinted>
  <dcterms:created xsi:type="dcterms:W3CDTF">2016-02-17T11:27:00Z</dcterms:created>
  <dcterms:modified xsi:type="dcterms:W3CDTF">2016-02-18T08:58:00Z</dcterms:modified>
</cp:coreProperties>
</file>