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653F34" w:rsidRPr="006F0919" w:rsidRDefault="00B3659E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Smyków</w:t>
      </w:r>
    </w:p>
    <w:p w:rsidR="00653F34" w:rsidRDefault="00B3659E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53F34" w:rsidRPr="006F0919" w:rsidRDefault="00B3659E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26-212 Smyków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A7078" w:rsidRDefault="00F014B6" w:rsidP="00171C2A">
      <w:pPr>
        <w:pStyle w:val="Bezodstpw"/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bookmarkStart w:id="0" w:name="_GoBack"/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8702F7" w:rsidRPr="008702F7">
        <w:rPr>
          <w:rFonts w:ascii="Cambria" w:hAnsi="Cambria" w:cs="TimesNewRoman,BoldItalic"/>
          <w:b/>
          <w:bCs/>
          <w:iCs/>
          <w:sz w:val="20"/>
          <w:szCs w:val="20"/>
        </w:rPr>
        <w:t>„Przebudowa drogi dojazdowej do pól w miejsc. Miedzierza”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E566D7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653F34" w:rsidRPr="00E566D7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bookmarkEnd w:id="0"/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9D2979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9D2979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42" w:rsidRDefault="005A5042" w:rsidP="0038231F">
      <w:pPr>
        <w:spacing w:after="0" w:line="240" w:lineRule="auto"/>
      </w:pPr>
      <w:r>
        <w:separator/>
      </w:r>
    </w:p>
  </w:endnote>
  <w:endnote w:type="continuationSeparator" w:id="0">
    <w:p w:rsidR="005A5042" w:rsidRDefault="005A50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742C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1C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42" w:rsidRDefault="005A5042" w:rsidP="0038231F">
      <w:pPr>
        <w:spacing w:after="0" w:line="240" w:lineRule="auto"/>
      </w:pPr>
      <w:r>
        <w:separator/>
      </w:r>
    </w:p>
  </w:footnote>
  <w:footnote w:type="continuationSeparator" w:id="0">
    <w:p w:rsidR="005A5042" w:rsidRDefault="005A50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34" w:rsidRPr="00D77945" w:rsidRDefault="00653F34" w:rsidP="00653F34">
    <w:pPr>
      <w:pStyle w:val="Nagwek"/>
      <w:rPr>
        <w:rFonts w:ascii="Cambria" w:hAnsi="Cambria"/>
        <w:sz w:val="20"/>
        <w:szCs w:val="20"/>
      </w:rPr>
    </w:pPr>
    <w:r w:rsidRPr="006F6350">
      <w:rPr>
        <w:rFonts w:ascii="Cambria" w:hAnsi="Cambria"/>
        <w:sz w:val="20"/>
        <w:szCs w:val="20"/>
      </w:rPr>
      <w:t xml:space="preserve">Znak sprawy: </w:t>
    </w:r>
    <w:r w:rsidR="006B2419">
      <w:rPr>
        <w:rFonts w:ascii="Cambria" w:hAnsi="Cambria"/>
        <w:bCs/>
        <w:iCs/>
        <w:sz w:val="20"/>
        <w:szCs w:val="20"/>
      </w:rPr>
      <w:t>ZP.</w:t>
    </w:r>
    <w:r w:rsidR="004E0AC0">
      <w:rPr>
        <w:rFonts w:ascii="Cambria" w:hAnsi="Cambria"/>
        <w:bCs/>
        <w:iCs/>
        <w:sz w:val="20"/>
        <w:szCs w:val="20"/>
      </w:rPr>
      <w:t>271.13</w:t>
    </w:r>
    <w:r w:rsidR="006B2419">
      <w:rPr>
        <w:rFonts w:ascii="Cambria" w:hAnsi="Cambria"/>
        <w:bCs/>
        <w:iCs/>
        <w:sz w:val="20"/>
        <w:szCs w:val="20"/>
      </w:rPr>
      <w:t>.</w:t>
    </w:r>
    <w:r w:rsidR="007E2E31" w:rsidRPr="00673D77">
      <w:rPr>
        <w:rFonts w:ascii="Cambria" w:hAnsi="Cambria"/>
        <w:bCs/>
        <w:iCs/>
        <w:sz w:val="20"/>
        <w:szCs w:val="20"/>
      </w:rPr>
      <w:t>2018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566AF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71C2A"/>
    <w:rsid w:val="001807BF"/>
    <w:rsid w:val="001831A5"/>
    <w:rsid w:val="00190D6E"/>
    <w:rsid w:val="0019312D"/>
    <w:rsid w:val="00193E01"/>
    <w:rsid w:val="001957C5"/>
    <w:rsid w:val="001A295F"/>
    <w:rsid w:val="001A70C3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0AC0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5EA9"/>
    <w:rsid w:val="005A241D"/>
    <w:rsid w:val="005A4844"/>
    <w:rsid w:val="005A5042"/>
    <w:rsid w:val="005A73FB"/>
    <w:rsid w:val="005D4F6C"/>
    <w:rsid w:val="005E176A"/>
    <w:rsid w:val="006415F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B2419"/>
    <w:rsid w:val="006E16A6"/>
    <w:rsid w:val="006E5CE8"/>
    <w:rsid w:val="006E60A1"/>
    <w:rsid w:val="006F3D32"/>
    <w:rsid w:val="007118F0"/>
    <w:rsid w:val="00742C1D"/>
    <w:rsid w:val="00746532"/>
    <w:rsid w:val="00763028"/>
    <w:rsid w:val="007734A4"/>
    <w:rsid w:val="007840F2"/>
    <w:rsid w:val="007936D6"/>
    <w:rsid w:val="0079713A"/>
    <w:rsid w:val="007E25BD"/>
    <w:rsid w:val="007E2E31"/>
    <w:rsid w:val="007E2F69"/>
    <w:rsid w:val="00801532"/>
    <w:rsid w:val="00804F07"/>
    <w:rsid w:val="00830AB1"/>
    <w:rsid w:val="00850401"/>
    <w:rsid w:val="008560CF"/>
    <w:rsid w:val="00862519"/>
    <w:rsid w:val="008702F7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D3BA6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2979"/>
    <w:rsid w:val="009D314C"/>
    <w:rsid w:val="009E5226"/>
    <w:rsid w:val="009E613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659E"/>
    <w:rsid w:val="00B37134"/>
    <w:rsid w:val="00B40FC8"/>
    <w:rsid w:val="00B4494B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5D43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4172"/>
    <w:rsid w:val="00DE73EE"/>
    <w:rsid w:val="00DF3AD1"/>
    <w:rsid w:val="00E1349B"/>
    <w:rsid w:val="00E14552"/>
    <w:rsid w:val="00E15D59"/>
    <w:rsid w:val="00E21B42"/>
    <w:rsid w:val="00E30517"/>
    <w:rsid w:val="00E42CC3"/>
    <w:rsid w:val="00E55512"/>
    <w:rsid w:val="00E81CF9"/>
    <w:rsid w:val="00E86A2B"/>
    <w:rsid w:val="00EA74CD"/>
    <w:rsid w:val="00EB3286"/>
    <w:rsid w:val="00EB3957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132D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61F3-65BC-436A-BC0D-F0207634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0658-8A92-4B77-96FC-37193DF7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17</cp:revision>
  <cp:lastPrinted>2016-07-26T08:32:00Z</cp:lastPrinted>
  <dcterms:created xsi:type="dcterms:W3CDTF">2017-08-16T06:46:00Z</dcterms:created>
  <dcterms:modified xsi:type="dcterms:W3CDTF">2018-08-23T07:23:00Z</dcterms:modified>
</cp:coreProperties>
</file>