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4A" w:rsidRPr="001B4098" w:rsidRDefault="001C7C4A" w:rsidP="001C7C4A">
      <w:pPr>
        <w:shd w:val="clear" w:color="auto" w:fill="FFFFFF"/>
        <w:spacing w:before="270" w:after="100" w:afterAutospacing="1" w:line="210" w:lineRule="atLeast"/>
        <w:jc w:val="both"/>
        <w:rPr>
          <w:rFonts w:ascii="Times New Roman" w:eastAsia="Times New Roman" w:hAnsi="Times New Roman" w:cs="Times New Roman"/>
          <w:b/>
          <w:sz w:val="24"/>
          <w:szCs w:val="24"/>
          <w:lang w:eastAsia="pl-PL"/>
        </w:rPr>
      </w:pPr>
      <w:r w:rsidRPr="001B4098">
        <w:rPr>
          <w:rFonts w:ascii="Times New Roman" w:eastAsia="Times New Roman" w:hAnsi="Times New Roman" w:cs="Times New Roman"/>
          <w:b/>
          <w:sz w:val="24"/>
          <w:szCs w:val="24"/>
          <w:lang w:eastAsia="pl-PL"/>
        </w:rPr>
        <w:t xml:space="preserve">WARUNKI </w:t>
      </w:r>
      <w:r w:rsidR="00F76024">
        <w:rPr>
          <w:rFonts w:ascii="Times New Roman" w:eastAsia="Times New Roman" w:hAnsi="Times New Roman" w:cs="Times New Roman"/>
          <w:b/>
          <w:sz w:val="24"/>
          <w:szCs w:val="24"/>
          <w:lang w:eastAsia="pl-PL"/>
        </w:rPr>
        <w:t>II</w:t>
      </w:r>
      <w:r w:rsidR="007F70D2">
        <w:rPr>
          <w:rFonts w:ascii="Times New Roman" w:eastAsia="Times New Roman" w:hAnsi="Times New Roman" w:cs="Times New Roman"/>
          <w:b/>
          <w:sz w:val="24"/>
          <w:szCs w:val="24"/>
          <w:lang w:eastAsia="pl-PL"/>
        </w:rPr>
        <w:t>I</w:t>
      </w:r>
      <w:r w:rsidR="00F76024">
        <w:rPr>
          <w:rFonts w:ascii="Times New Roman" w:eastAsia="Times New Roman" w:hAnsi="Times New Roman" w:cs="Times New Roman"/>
          <w:b/>
          <w:sz w:val="24"/>
          <w:szCs w:val="24"/>
          <w:lang w:eastAsia="pl-PL"/>
        </w:rPr>
        <w:t xml:space="preserve"> </w:t>
      </w:r>
      <w:r w:rsidRPr="001B4098">
        <w:rPr>
          <w:rFonts w:ascii="Times New Roman" w:eastAsia="Times New Roman" w:hAnsi="Times New Roman" w:cs="Times New Roman"/>
          <w:b/>
          <w:sz w:val="24"/>
          <w:szCs w:val="24"/>
          <w:lang w:eastAsia="pl-PL"/>
        </w:rPr>
        <w:t>PRZETARGU PISEMNEGO NIEOGRANICZONEGO NA SPRZEDAŻ NIERUCHOM</w:t>
      </w:r>
      <w:r w:rsidR="00AB4556">
        <w:rPr>
          <w:rFonts w:ascii="Times New Roman" w:eastAsia="Times New Roman" w:hAnsi="Times New Roman" w:cs="Times New Roman"/>
          <w:b/>
          <w:sz w:val="24"/>
          <w:szCs w:val="24"/>
          <w:lang w:eastAsia="pl-PL"/>
        </w:rPr>
        <w:t>OŚCI GRUNTOWEJ ZABUDOWANEJ POŁOŻ</w:t>
      </w:r>
      <w:r w:rsidRPr="001B4098">
        <w:rPr>
          <w:rFonts w:ascii="Times New Roman" w:eastAsia="Times New Roman" w:hAnsi="Times New Roman" w:cs="Times New Roman"/>
          <w:b/>
          <w:sz w:val="24"/>
          <w:szCs w:val="24"/>
          <w:lang w:eastAsia="pl-PL"/>
        </w:rPr>
        <w:t xml:space="preserve">ONEJ </w:t>
      </w:r>
      <w:r w:rsidR="002921CD" w:rsidRPr="001B4098">
        <w:rPr>
          <w:rFonts w:ascii="Times New Roman" w:eastAsia="Times New Roman" w:hAnsi="Times New Roman" w:cs="Times New Roman"/>
          <w:b/>
          <w:sz w:val="24"/>
          <w:szCs w:val="24"/>
          <w:lang w:eastAsia="pl-PL"/>
        </w:rPr>
        <w:t xml:space="preserve">                                  </w:t>
      </w:r>
      <w:r w:rsidRPr="001B4098">
        <w:rPr>
          <w:rFonts w:ascii="Times New Roman" w:eastAsia="Times New Roman" w:hAnsi="Times New Roman" w:cs="Times New Roman"/>
          <w:b/>
          <w:sz w:val="24"/>
          <w:szCs w:val="24"/>
          <w:lang w:eastAsia="pl-PL"/>
        </w:rPr>
        <w:t>W PRZYŁOGACH OZNACZONEJ W EWIDENCJI GRUNTÓW JAKO DZIAŁKA NR 214/6, OBRĘB PRZYŁOGI</w:t>
      </w:r>
    </w:p>
    <w:p w:rsidR="001C7C4A" w:rsidRPr="001B4098" w:rsidRDefault="001C7C4A" w:rsidP="001C7C4A">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Postępowanie przetargowe prowadzone jest na podstawie Rozporządzenia Rady Ministrów </w:t>
      </w:r>
      <w:r w:rsidR="00187395" w:rsidRPr="001B4098">
        <w:rPr>
          <w:rFonts w:ascii="Times New Roman" w:eastAsia="Times New Roman" w:hAnsi="Times New Roman" w:cs="Times New Roman"/>
          <w:sz w:val="24"/>
          <w:szCs w:val="24"/>
          <w:lang w:eastAsia="pl-PL"/>
        </w:rPr>
        <w:t xml:space="preserve">            z dnia 14 września 2004r.</w:t>
      </w:r>
      <w:r w:rsidRPr="001B4098">
        <w:rPr>
          <w:rFonts w:ascii="Times New Roman" w:eastAsia="Times New Roman" w:hAnsi="Times New Roman" w:cs="Times New Roman"/>
          <w:sz w:val="24"/>
          <w:szCs w:val="24"/>
          <w:lang w:eastAsia="pl-PL"/>
        </w:rPr>
        <w:t>w sprawie sposobu przeprowadzania przetargów oraz rokowań na zby</w:t>
      </w:r>
      <w:r w:rsidR="009E38BB" w:rsidRPr="001B4098">
        <w:rPr>
          <w:rFonts w:ascii="Times New Roman" w:eastAsia="Times New Roman" w:hAnsi="Times New Roman" w:cs="Times New Roman"/>
          <w:sz w:val="24"/>
          <w:szCs w:val="24"/>
          <w:lang w:eastAsia="pl-PL"/>
        </w:rPr>
        <w:t>cie nieruchomości ( D</w:t>
      </w:r>
      <w:r w:rsidRPr="001B4098">
        <w:rPr>
          <w:rFonts w:ascii="Times New Roman" w:eastAsia="Times New Roman" w:hAnsi="Times New Roman" w:cs="Times New Roman"/>
          <w:sz w:val="24"/>
          <w:szCs w:val="24"/>
          <w:lang w:eastAsia="pl-PL"/>
        </w:rPr>
        <w:t xml:space="preserve">z. U. z 2004r. Nr 207, poz. 2108). </w:t>
      </w:r>
    </w:p>
    <w:p w:rsidR="009E38BB" w:rsidRPr="001B4098" w:rsidRDefault="009E38BB" w:rsidP="009E38BB">
      <w:pPr>
        <w:pStyle w:val="Akapitzlist"/>
        <w:numPr>
          <w:ilvl w:val="0"/>
          <w:numId w:val="1"/>
        </w:numPr>
        <w:shd w:val="clear" w:color="auto" w:fill="FFFFFF"/>
        <w:spacing w:before="270" w:after="100" w:afterAutospacing="1" w:line="210" w:lineRule="atLeast"/>
        <w:jc w:val="both"/>
        <w:rPr>
          <w:rFonts w:ascii="Times New Roman" w:eastAsia="Times New Roman" w:hAnsi="Times New Roman" w:cs="Times New Roman"/>
          <w:b/>
          <w:sz w:val="24"/>
          <w:szCs w:val="24"/>
          <w:lang w:eastAsia="pl-PL"/>
        </w:rPr>
      </w:pPr>
      <w:r w:rsidRPr="001B4098">
        <w:rPr>
          <w:rFonts w:ascii="Times New Roman" w:eastAsia="Times New Roman" w:hAnsi="Times New Roman" w:cs="Times New Roman"/>
          <w:b/>
          <w:sz w:val="24"/>
          <w:szCs w:val="24"/>
          <w:lang w:eastAsia="pl-PL"/>
        </w:rPr>
        <w:t>Sprzedający</w:t>
      </w:r>
    </w:p>
    <w:p w:rsidR="009E38BB" w:rsidRPr="001B4098" w:rsidRDefault="009E38BB" w:rsidP="009E38BB">
      <w:pPr>
        <w:pStyle w:val="Akapitzlist"/>
        <w:shd w:val="clear" w:color="auto" w:fill="FFFFFF"/>
        <w:spacing w:before="270" w:after="100" w:afterAutospacing="1" w:line="210" w:lineRule="atLeast"/>
        <w:ind w:left="1080"/>
        <w:jc w:val="both"/>
        <w:rPr>
          <w:rFonts w:ascii="Times New Roman" w:eastAsia="Times New Roman" w:hAnsi="Times New Roman" w:cs="Times New Roman"/>
          <w:b/>
          <w:sz w:val="24"/>
          <w:szCs w:val="24"/>
          <w:lang w:eastAsia="pl-PL"/>
        </w:rPr>
      </w:pPr>
    </w:p>
    <w:p w:rsidR="009E38BB" w:rsidRPr="001B4098" w:rsidRDefault="009E38BB" w:rsidP="009E38BB">
      <w:pPr>
        <w:pStyle w:val="Akapitzlist"/>
        <w:shd w:val="clear" w:color="auto" w:fill="FFFFFF"/>
        <w:spacing w:before="270" w:after="100" w:afterAutospacing="1" w:line="210" w:lineRule="atLeast"/>
        <w:ind w:left="1080"/>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Gmina Smyków</w:t>
      </w:r>
    </w:p>
    <w:p w:rsidR="009E38BB" w:rsidRPr="001B4098" w:rsidRDefault="009E38BB" w:rsidP="009E38BB">
      <w:pPr>
        <w:pStyle w:val="Akapitzlist"/>
        <w:shd w:val="clear" w:color="auto" w:fill="FFFFFF"/>
        <w:spacing w:before="270" w:after="100" w:afterAutospacing="1" w:line="210" w:lineRule="atLeast"/>
        <w:ind w:left="1080"/>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Smyków 91</w:t>
      </w:r>
    </w:p>
    <w:p w:rsidR="009E38BB" w:rsidRPr="001B4098" w:rsidRDefault="009E38BB" w:rsidP="009E38BB">
      <w:pPr>
        <w:pStyle w:val="Akapitzlist"/>
        <w:shd w:val="clear" w:color="auto" w:fill="FFFFFF"/>
        <w:spacing w:before="270" w:after="100" w:afterAutospacing="1" w:line="210" w:lineRule="atLeast"/>
        <w:ind w:left="1080"/>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26 – 212 Smyków</w:t>
      </w:r>
    </w:p>
    <w:p w:rsidR="009E38BB" w:rsidRPr="001B4098" w:rsidRDefault="009E38BB" w:rsidP="009E38BB">
      <w:pPr>
        <w:pStyle w:val="Akapitzlist"/>
        <w:shd w:val="clear" w:color="auto" w:fill="FFFFFF"/>
        <w:spacing w:before="270" w:after="100" w:afterAutospacing="1" w:line="210" w:lineRule="atLeast"/>
        <w:ind w:left="1080"/>
        <w:jc w:val="both"/>
        <w:rPr>
          <w:rFonts w:ascii="Times New Roman" w:eastAsia="Times New Roman" w:hAnsi="Times New Roman" w:cs="Times New Roman"/>
          <w:sz w:val="24"/>
          <w:szCs w:val="24"/>
          <w:lang w:eastAsia="pl-PL"/>
        </w:rPr>
      </w:pPr>
    </w:p>
    <w:p w:rsidR="009E38BB" w:rsidRPr="001B4098" w:rsidRDefault="009E38BB" w:rsidP="009E38BB">
      <w:pPr>
        <w:pStyle w:val="Akapitzlist"/>
        <w:numPr>
          <w:ilvl w:val="0"/>
          <w:numId w:val="1"/>
        </w:numPr>
        <w:shd w:val="clear" w:color="auto" w:fill="FFFFFF"/>
        <w:spacing w:before="270" w:after="100" w:afterAutospacing="1" w:line="210" w:lineRule="atLeast"/>
        <w:jc w:val="both"/>
        <w:rPr>
          <w:rFonts w:ascii="Times New Roman" w:eastAsia="Times New Roman" w:hAnsi="Times New Roman" w:cs="Times New Roman"/>
          <w:b/>
          <w:sz w:val="24"/>
          <w:szCs w:val="24"/>
          <w:lang w:eastAsia="pl-PL"/>
        </w:rPr>
      </w:pPr>
      <w:r w:rsidRPr="001B4098">
        <w:rPr>
          <w:rFonts w:ascii="Times New Roman" w:eastAsia="Times New Roman" w:hAnsi="Times New Roman" w:cs="Times New Roman"/>
          <w:b/>
          <w:sz w:val="24"/>
          <w:szCs w:val="24"/>
          <w:lang w:eastAsia="pl-PL"/>
        </w:rPr>
        <w:t>Przedmiot przetargu</w:t>
      </w:r>
    </w:p>
    <w:p w:rsidR="00CF731B" w:rsidRPr="001B4098" w:rsidRDefault="002137C5" w:rsidP="00CB4C97">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Nieruchomość</w:t>
      </w:r>
      <w:r w:rsidR="009E38BB" w:rsidRPr="001B4098">
        <w:rPr>
          <w:rFonts w:ascii="Times New Roman" w:eastAsia="Times New Roman" w:hAnsi="Times New Roman" w:cs="Times New Roman"/>
          <w:sz w:val="24"/>
          <w:szCs w:val="24"/>
          <w:lang w:eastAsia="pl-PL"/>
        </w:rPr>
        <w:t xml:space="preserve"> gruntowa, położona w Przyłogach, gmina Smyków, składająca </w:t>
      </w:r>
      <w:r w:rsidR="00FF5A68" w:rsidRPr="001B4098">
        <w:rPr>
          <w:rFonts w:ascii="Times New Roman" w:eastAsia="Times New Roman" w:hAnsi="Times New Roman" w:cs="Times New Roman"/>
          <w:sz w:val="24"/>
          <w:szCs w:val="24"/>
          <w:lang w:eastAsia="pl-PL"/>
        </w:rPr>
        <w:t>się</w:t>
      </w:r>
      <w:r w:rsidR="009E38BB" w:rsidRPr="001B4098">
        <w:rPr>
          <w:rFonts w:ascii="Times New Roman" w:eastAsia="Times New Roman" w:hAnsi="Times New Roman" w:cs="Times New Roman"/>
          <w:sz w:val="24"/>
          <w:szCs w:val="24"/>
          <w:lang w:eastAsia="pl-PL"/>
        </w:rPr>
        <w:t xml:space="preserve"> z działki ewidencyjnej nr 214/6</w:t>
      </w:r>
      <w:r w:rsidR="00FF5A68" w:rsidRPr="001B4098">
        <w:rPr>
          <w:rFonts w:ascii="Times New Roman" w:eastAsia="Times New Roman" w:hAnsi="Times New Roman" w:cs="Times New Roman"/>
          <w:sz w:val="24"/>
          <w:szCs w:val="24"/>
          <w:lang w:eastAsia="pl-PL"/>
        </w:rPr>
        <w:t xml:space="preserve"> o powierzchni </w:t>
      </w:r>
      <w:r w:rsidR="009E38BB" w:rsidRPr="001B4098">
        <w:rPr>
          <w:rFonts w:ascii="Times New Roman" w:eastAsia="Times New Roman" w:hAnsi="Times New Roman" w:cs="Times New Roman"/>
          <w:b/>
          <w:bCs/>
          <w:sz w:val="24"/>
          <w:szCs w:val="24"/>
          <w:lang w:eastAsia="pl-PL"/>
        </w:rPr>
        <w:t>0,2225 ha</w:t>
      </w:r>
      <w:r w:rsidR="009E38BB" w:rsidRPr="001B4098">
        <w:rPr>
          <w:rFonts w:ascii="Times New Roman" w:eastAsia="Times New Roman" w:hAnsi="Times New Roman" w:cs="Times New Roman"/>
          <w:sz w:val="24"/>
          <w:szCs w:val="24"/>
          <w:lang w:eastAsia="pl-PL"/>
        </w:rPr>
        <w:t xml:space="preserve">, w obrębie Przyłogi, zabudowana </w:t>
      </w:r>
      <w:r w:rsidR="00CF731B" w:rsidRPr="001B4098">
        <w:rPr>
          <w:rFonts w:ascii="Times New Roman" w:eastAsia="Times New Roman" w:hAnsi="Times New Roman" w:cs="Times New Roman"/>
          <w:sz w:val="24"/>
          <w:szCs w:val="24"/>
          <w:lang w:eastAsia="pl-PL"/>
        </w:rPr>
        <w:t xml:space="preserve">                         </w:t>
      </w:r>
      <w:r w:rsidR="009E38BB" w:rsidRPr="001B4098">
        <w:rPr>
          <w:rFonts w:ascii="Times New Roman" w:eastAsia="Times New Roman" w:hAnsi="Times New Roman" w:cs="Times New Roman"/>
          <w:sz w:val="24"/>
          <w:szCs w:val="24"/>
          <w:lang w:eastAsia="pl-PL"/>
        </w:rPr>
        <w:t xml:space="preserve">w południowej części wolnostojącym , piętrowym, murowanym , w części podpiwniczonym budynkiem po zlikwidowanej szkole podstawowej o powierzchni użytkowej 577,48 </w:t>
      </w:r>
      <w:proofErr w:type="spellStart"/>
      <w:r w:rsidR="009E38BB" w:rsidRPr="001B4098">
        <w:rPr>
          <w:rFonts w:ascii="Times New Roman" w:eastAsia="Times New Roman" w:hAnsi="Times New Roman" w:cs="Times New Roman"/>
          <w:sz w:val="24"/>
          <w:szCs w:val="24"/>
          <w:lang w:eastAsia="pl-PL"/>
        </w:rPr>
        <w:t>m</w:t>
      </w:r>
      <w:r w:rsidR="006F0F55" w:rsidRPr="001B4098">
        <w:rPr>
          <w:rFonts w:ascii="Times New Roman" w:eastAsia="Times New Roman" w:hAnsi="Times New Roman" w:cs="Times New Roman"/>
          <w:sz w:val="24"/>
          <w:szCs w:val="24"/>
          <w:lang w:eastAsia="pl-PL"/>
        </w:rPr>
        <w:t>²</w:t>
      </w:r>
      <w:proofErr w:type="spellEnd"/>
      <w:r w:rsidR="00CF731B" w:rsidRPr="001B4098">
        <w:rPr>
          <w:rFonts w:ascii="Times New Roman" w:eastAsia="Times New Roman" w:hAnsi="Times New Roman" w:cs="Times New Roman"/>
          <w:sz w:val="24"/>
          <w:szCs w:val="24"/>
          <w:lang w:eastAsia="pl-PL"/>
        </w:rPr>
        <w:t>, wybudowanym w latach 70 – tych dla której Sąd Rejonowy w Końskich prowadzi księgę wieczystą KI1K/00023682</w:t>
      </w:r>
      <w:r w:rsidR="006F0F55" w:rsidRPr="001B4098">
        <w:rPr>
          <w:rFonts w:ascii="Times New Roman" w:eastAsia="Times New Roman" w:hAnsi="Times New Roman" w:cs="Times New Roman"/>
          <w:sz w:val="24"/>
          <w:szCs w:val="24"/>
          <w:lang w:eastAsia="pl-PL"/>
        </w:rPr>
        <w:t>/7</w:t>
      </w:r>
      <w:r w:rsidR="00CF731B" w:rsidRPr="001B4098">
        <w:rPr>
          <w:rFonts w:ascii="Times New Roman" w:eastAsia="Times New Roman" w:hAnsi="Times New Roman" w:cs="Times New Roman"/>
          <w:sz w:val="24"/>
          <w:szCs w:val="24"/>
          <w:lang w:eastAsia="pl-PL"/>
        </w:rPr>
        <w:t>.</w:t>
      </w:r>
      <w:r w:rsidR="006F0F55" w:rsidRPr="001B4098">
        <w:rPr>
          <w:rFonts w:ascii="Times New Roman" w:eastAsia="Times New Roman" w:hAnsi="Times New Roman" w:cs="Times New Roman"/>
          <w:sz w:val="24"/>
          <w:szCs w:val="24"/>
          <w:lang w:eastAsia="pl-PL"/>
        </w:rPr>
        <w:t xml:space="preserve"> Nieruchomość wyposażona jest w przyłącze wodociągowe </w:t>
      </w:r>
      <w:r w:rsidR="00CB4C97" w:rsidRPr="001B4098">
        <w:rPr>
          <w:rFonts w:ascii="Times New Roman" w:eastAsia="Times New Roman" w:hAnsi="Times New Roman" w:cs="Times New Roman"/>
          <w:sz w:val="24"/>
          <w:szCs w:val="24"/>
          <w:lang w:eastAsia="pl-PL"/>
        </w:rPr>
        <w:t xml:space="preserve">                 </w:t>
      </w:r>
      <w:r w:rsidR="006F0F55" w:rsidRPr="001B4098">
        <w:rPr>
          <w:rFonts w:ascii="Times New Roman" w:eastAsia="Times New Roman" w:hAnsi="Times New Roman" w:cs="Times New Roman"/>
          <w:sz w:val="24"/>
          <w:szCs w:val="24"/>
          <w:lang w:eastAsia="pl-PL"/>
        </w:rPr>
        <w:t xml:space="preserve">z sieci, energetyczne i kanalizacyjne z odprowadzeniem do szamba. </w:t>
      </w:r>
    </w:p>
    <w:p w:rsidR="00CB4C97" w:rsidRPr="001B4098" w:rsidRDefault="00CB4C97" w:rsidP="00CB4C97">
      <w:p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Działka nieogrodzona, niezagospodarowana ze skąpym drzewostanem w granicach działki.</w:t>
      </w:r>
    </w:p>
    <w:p w:rsidR="00DB3549" w:rsidRPr="001B4098" w:rsidRDefault="00CB4C97" w:rsidP="00CB4C97">
      <w:p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Dojazd do budynku ok. 50 m od drogi publicznej wydzieloną drogą wewnętrzną o szerokości ok. 3,9 m, stanowiącą działkę Nr 214/2 o nawierzchni betonowej pokrytej w części asfaltem. Ta samą droga realizowany jest dojazd do nieruchomości oznaczonej nr 214/1zabudowanej domem wielorodzinnym / dawnym domem nauczyciela/.  </w:t>
      </w:r>
    </w:p>
    <w:p w:rsidR="00DB3549" w:rsidRPr="001B4098" w:rsidRDefault="00DB3549" w:rsidP="00CB4C97">
      <w:pPr>
        <w:shd w:val="clear" w:color="auto" w:fill="FFFFFF"/>
        <w:spacing w:after="0" w:line="240" w:lineRule="auto"/>
        <w:jc w:val="both"/>
        <w:rPr>
          <w:rFonts w:ascii="Times New Roman" w:eastAsia="Times New Roman" w:hAnsi="Times New Roman" w:cs="Times New Roman"/>
          <w:sz w:val="24"/>
          <w:szCs w:val="24"/>
          <w:lang w:eastAsia="pl-PL"/>
        </w:rPr>
      </w:pPr>
    </w:p>
    <w:p w:rsidR="00DB3549" w:rsidRPr="001B4098" w:rsidRDefault="00DB3549" w:rsidP="00CB4C97">
      <w:p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Na podstawie Studium Uwarunkowań i Kierunków Zagospodarowania Przestrzennego Gminy Smyków tereny, na których położona jest działka nr 214/6 są:</w:t>
      </w:r>
    </w:p>
    <w:p w:rsidR="00DB3549" w:rsidRPr="001B4098" w:rsidRDefault="00DB3549" w:rsidP="00CB4C97">
      <w:p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w części / w pasie ok. 80 – 110 m od drogi/ przeznaczone pod zabudowę i opisane „ Teren usług publicznych, istniejące ujęcie wody”,</w:t>
      </w:r>
    </w:p>
    <w:p w:rsidR="00107587" w:rsidRPr="001B4098" w:rsidRDefault="00DB3549" w:rsidP="00107587">
      <w:p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w części / w pasie powyżej 80 m od drogi/ - „ Tereny roln</w:t>
      </w:r>
      <w:r w:rsidR="00187395" w:rsidRPr="001B4098">
        <w:rPr>
          <w:rFonts w:ascii="Times New Roman" w:eastAsia="Times New Roman" w:hAnsi="Times New Roman" w:cs="Times New Roman"/>
          <w:sz w:val="24"/>
          <w:szCs w:val="24"/>
          <w:lang w:eastAsia="pl-PL"/>
        </w:rPr>
        <w:t>e”.</w:t>
      </w:r>
    </w:p>
    <w:p w:rsidR="00312E35" w:rsidRPr="001B4098" w:rsidRDefault="00312E35" w:rsidP="00107587">
      <w:pPr>
        <w:shd w:val="clear" w:color="auto" w:fill="FFFFFF"/>
        <w:spacing w:after="0" w:line="240" w:lineRule="auto"/>
        <w:jc w:val="both"/>
        <w:rPr>
          <w:rFonts w:ascii="Times New Roman" w:eastAsia="Times New Roman" w:hAnsi="Times New Roman" w:cs="Times New Roman"/>
          <w:sz w:val="24"/>
          <w:szCs w:val="24"/>
          <w:lang w:eastAsia="pl-PL"/>
        </w:rPr>
      </w:pPr>
    </w:p>
    <w:p w:rsidR="00312E35" w:rsidRPr="001B4098" w:rsidRDefault="00312E35" w:rsidP="00107587">
      <w:p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Nieruchomość wolna od obciążeń.</w:t>
      </w:r>
    </w:p>
    <w:p w:rsidR="00107587" w:rsidRPr="001B4098" w:rsidRDefault="00107587" w:rsidP="00107587">
      <w:pPr>
        <w:shd w:val="clear" w:color="auto" w:fill="FFFFFF"/>
        <w:spacing w:after="0" w:line="240" w:lineRule="auto"/>
        <w:jc w:val="both"/>
        <w:rPr>
          <w:rFonts w:ascii="Times New Roman" w:eastAsia="Times New Roman" w:hAnsi="Times New Roman" w:cs="Times New Roman"/>
          <w:sz w:val="24"/>
          <w:szCs w:val="24"/>
          <w:lang w:eastAsia="pl-PL"/>
        </w:rPr>
      </w:pPr>
    </w:p>
    <w:p w:rsidR="00107587" w:rsidRPr="001B4098" w:rsidRDefault="00FF5A68" w:rsidP="00107587">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b/>
          <w:bCs/>
          <w:sz w:val="24"/>
          <w:szCs w:val="24"/>
          <w:lang w:eastAsia="pl-PL"/>
        </w:rPr>
        <w:t>Ce</w:t>
      </w:r>
      <w:r w:rsidR="00107587" w:rsidRPr="001B4098">
        <w:rPr>
          <w:rFonts w:ascii="Times New Roman" w:eastAsia="Times New Roman" w:hAnsi="Times New Roman" w:cs="Times New Roman"/>
          <w:b/>
          <w:bCs/>
          <w:sz w:val="24"/>
          <w:szCs w:val="24"/>
          <w:lang w:eastAsia="pl-PL"/>
        </w:rPr>
        <w:t xml:space="preserve">na wywoławcza </w:t>
      </w:r>
    </w:p>
    <w:p w:rsidR="00107587" w:rsidRPr="001B4098" w:rsidRDefault="00107587" w:rsidP="00107587">
      <w:pPr>
        <w:pStyle w:val="Akapitzlist"/>
        <w:shd w:val="clear" w:color="auto" w:fill="FFFFFF"/>
        <w:spacing w:after="0" w:line="240" w:lineRule="auto"/>
        <w:ind w:left="1080"/>
        <w:jc w:val="both"/>
        <w:rPr>
          <w:rFonts w:ascii="Tahoma" w:eastAsia="Times New Roman" w:hAnsi="Tahoma" w:cs="Tahoma"/>
          <w:b/>
          <w:bCs/>
          <w:sz w:val="17"/>
          <w:lang w:eastAsia="pl-PL"/>
        </w:rPr>
      </w:pPr>
    </w:p>
    <w:p w:rsidR="00FF5A68" w:rsidRPr="001B4098" w:rsidRDefault="00107587" w:rsidP="00B957CB">
      <w:pPr>
        <w:pStyle w:val="Akapitzlist"/>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b/>
          <w:bCs/>
          <w:sz w:val="24"/>
          <w:szCs w:val="24"/>
          <w:lang w:eastAsia="pl-PL"/>
        </w:rPr>
        <w:t xml:space="preserve">Cena </w:t>
      </w:r>
      <w:r w:rsidR="00684804">
        <w:rPr>
          <w:rFonts w:ascii="Times New Roman" w:eastAsia="Times New Roman" w:hAnsi="Times New Roman" w:cs="Times New Roman"/>
          <w:b/>
          <w:bCs/>
          <w:sz w:val="24"/>
          <w:szCs w:val="24"/>
          <w:lang w:eastAsia="pl-PL"/>
        </w:rPr>
        <w:t>wy</w:t>
      </w:r>
      <w:r w:rsidR="00234BAD">
        <w:rPr>
          <w:rFonts w:ascii="Times New Roman" w:eastAsia="Times New Roman" w:hAnsi="Times New Roman" w:cs="Times New Roman"/>
          <w:b/>
          <w:bCs/>
          <w:sz w:val="24"/>
          <w:szCs w:val="24"/>
          <w:lang w:eastAsia="pl-PL"/>
        </w:rPr>
        <w:t>woławcza nieruchomości wynosi 89</w:t>
      </w:r>
      <w:r w:rsidR="00684804">
        <w:rPr>
          <w:rFonts w:ascii="Times New Roman" w:eastAsia="Times New Roman" w:hAnsi="Times New Roman" w:cs="Times New Roman"/>
          <w:b/>
          <w:bCs/>
          <w:sz w:val="24"/>
          <w:szCs w:val="24"/>
          <w:lang w:eastAsia="pl-PL"/>
        </w:rPr>
        <w:t xml:space="preserve"> 000,00 </w:t>
      </w:r>
      <w:r w:rsidR="00FF5A68" w:rsidRPr="001B4098">
        <w:rPr>
          <w:rFonts w:ascii="Times New Roman" w:eastAsia="Times New Roman" w:hAnsi="Times New Roman" w:cs="Times New Roman"/>
          <w:b/>
          <w:bCs/>
          <w:sz w:val="24"/>
          <w:szCs w:val="24"/>
          <w:lang w:eastAsia="pl-PL"/>
        </w:rPr>
        <w:t>zł</w:t>
      </w:r>
      <w:r w:rsidR="00FF5A68" w:rsidRPr="001B4098">
        <w:rPr>
          <w:rFonts w:ascii="Times New Roman" w:eastAsia="Times New Roman" w:hAnsi="Times New Roman" w:cs="Times New Roman"/>
          <w:sz w:val="24"/>
          <w:szCs w:val="24"/>
          <w:lang w:eastAsia="pl-PL"/>
        </w:rPr>
        <w:t xml:space="preserve"> (słownie: </w:t>
      </w:r>
      <w:r w:rsidR="00234BAD">
        <w:rPr>
          <w:rFonts w:ascii="Times New Roman" w:eastAsia="Times New Roman" w:hAnsi="Times New Roman" w:cs="Times New Roman"/>
          <w:sz w:val="24"/>
          <w:szCs w:val="24"/>
          <w:lang w:eastAsia="pl-PL"/>
        </w:rPr>
        <w:t>osiemdziesiąt dziewięć</w:t>
      </w:r>
      <w:r w:rsidR="00684804">
        <w:rPr>
          <w:rFonts w:ascii="Times New Roman" w:eastAsia="Times New Roman" w:hAnsi="Times New Roman" w:cs="Times New Roman"/>
          <w:sz w:val="24"/>
          <w:szCs w:val="24"/>
          <w:lang w:eastAsia="pl-PL"/>
        </w:rPr>
        <w:t xml:space="preserve"> tysięcy </w:t>
      </w:r>
      <w:r w:rsidR="00FF5A68" w:rsidRPr="001B4098">
        <w:rPr>
          <w:rFonts w:ascii="Times New Roman" w:eastAsia="Times New Roman" w:hAnsi="Times New Roman" w:cs="Times New Roman"/>
          <w:sz w:val="24"/>
          <w:szCs w:val="24"/>
          <w:lang w:eastAsia="pl-PL"/>
        </w:rPr>
        <w:t>złotych 00/100) bez podatku VAT.</w:t>
      </w:r>
    </w:p>
    <w:p w:rsidR="00FF5A68" w:rsidRDefault="00FF5A68" w:rsidP="00B957CB">
      <w:pPr>
        <w:pStyle w:val="Akapitzlist"/>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 Sprzedaż nieruchomości nie może nastąpić za cenę niższą od ceny wywoławczej.</w:t>
      </w:r>
    </w:p>
    <w:p w:rsidR="00C17B5C" w:rsidRDefault="00C17B5C" w:rsidP="00C17B5C">
      <w:pPr>
        <w:shd w:val="clear" w:color="auto" w:fill="FFFFFF"/>
        <w:spacing w:after="0" w:line="240" w:lineRule="auto"/>
        <w:jc w:val="both"/>
        <w:rPr>
          <w:rFonts w:ascii="Times New Roman" w:eastAsia="Times New Roman" w:hAnsi="Times New Roman" w:cs="Times New Roman"/>
          <w:sz w:val="24"/>
          <w:szCs w:val="24"/>
          <w:lang w:eastAsia="pl-PL"/>
        </w:rPr>
      </w:pPr>
    </w:p>
    <w:p w:rsidR="00C17B5C" w:rsidRDefault="00C17B5C" w:rsidP="00C17B5C">
      <w:pPr>
        <w:shd w:val="clear" w:color="auto" w:fill="FFFFFF"/>
        <w:spacing w:after="0" w:line="240" w:lineRule="auto"/>
        <w:jc w:val="both"/>
        <w:rPr>
          <w:rFonts w:ascii="Times New Roman" w:eastAsia="Times New Roman" w:hAnsi="Times New Roman" w:cs="Times New Roman"/>
          <w:sz w:val="24"/>
          <w:szCs w:val="24"/>
          <w:lang w:eastAsia="pl-PL"/>
        </w:rPr>
      </w:pPr>
    </w:p>
    <w:p w:rsidR="00C17B5C" w:rsidRDefault="00C17B5C" w:rsidP="00C17B5C">
      <w:pPr>
        <w:shd w:val="clear" w:color="auto" w:fill="FFFFFF"/>
        <w:spacing w:after="0" w:line="240" w:lineRule="auto"/>
        <w:jc w:val="both"/>
        <w:rPr>
          <w:rFonts w:ascii="Times New Roman" w:eastAsia="Times New Roman" w:hAnsi="Times New Roman" w:cs="Times New Roman"/>
          <w:sz w:val="24"/>
          <w:szCs w:val="24"/>
          <w:lang w:eastAsia="pl-PL"/>
        </w:rPr>
      </w:pPr>
    </w:p>
    <w:p w:rsidR="00C17B5C" w:rsidRDefault="00C17B5C" w:rsidP="00C17B5C">
      <w:pPr>
        <w:shd w:val="clear" w:color="auto" w:fill="FFFFFF"/>
        <w:spacing w:after="0" w:line="240" w:lineRule="auto"/>
        <w:jc w:val="both"/>
        <w:rPr>
          <w:rFonts w:ascii="Times New Roman" w:eastAsia="Times New Roman" w:hAnsi="Times New Roman" w:cs="Times New Roman"/>
          <w:sz w:val="24"/>
          <w:szCs w:val="24"/>
          <w:lang w:eastAsia="pl-PL"/>
        </w:rPr>
      </w:pPr>
    </w:p>
    <w:p w:rsidR="00C17B5C" w:rsidRPr="00C17B5C" w:rsidRDefault="00C17B5C" w:rsidP="00C17B5C">
      <w:pPr>
        <w:shd w:val="clear" w:color="auto" w:fill="FFFFFF"/>
        <w:spacing w:after="0" w:line="240" w:lineRule="auto"/>
        <w:jc w:val="both"/>
        <w:rPr>
          <w:rFonts w:ascii="Times New Roman" w:eastAsia="Times New Roman" w:hAnsi="Times New Roman" w:cs="Times New Roman"/>
          <w:sz w:val="24"/>
          <w:szCs w:val="24"/>
          <w:lang w:eastAsia="pl-PL"/>
        </w:rPr>
      </w:pPr>
    </w:p>
    <w:p w:rsidR="00B957CB" w:rsidRPr="001B4098" w:rsidRDefault="00B957CB" w:rsidP="00B957CB">
      <w:pPr>
        <w:pStyle w:val="Akapitzlist"/>
        <w:shd w:val="clear" w:color="auto" w:fill="FFFFFF"/>
        <w:spacing w:after="0" w:line="240" w:lineRule="auto"/>
        <w:ind w:left="1440"/>
        <w:jc w:val="both"/>
        <w:rPr>
          <w:rFonts w:ascii="Times New Roman" w:eastAsia="Times New Roman" w:hAnsi="Times New Roman" w:cs="Times New Roman"/>
          <w:sz w:val="24"/>
          <w:szCs w:val="24"/>
          <w:lang w:eastAsia="pl-PL"/>
        </w:rPr>
      </w:pPr>
    </w:p>
    <w:p w:rsidR="00A547F8" w:rsidRPr="00C17B5C" w:rsidRDefault="00B957CB" w:rsidP="00A547F8">
      <w:pPr>
        <w:pStyle w:val="Akapitzlist"/>
        <w:numPr>
          <w:ilvl w:val="0"/>
          <w:numId w:val="1"/>
        </w:numPr>
        <w:shd w:val="clear" w:color="auto" w:fill="FFFFFF"/>
        <w:spacing w:before="270" w:after="100" w:afterAutospacing="1" w:line="210" w:lineRule="atLeast"/>
        <w:rPr>
          <w:rFonts w:ascii="Times New Roman" w:eastAsia="Times New Roman" w:hAnsi="Times New Roman" w:cs="Times New Roman"/>
          <w:b/>
          <w:bCs/>
          <w:sz w:val="24"/>
          <w:szCs w:val="24"/>
          <w:lang w:eastAsia="pl-PL"/>
        </w:rPr>
      </w:pPr>
      <w:r w:rsidRPr="001B4098">
        <w:rPr>
          <w:rFonts w:ascii="Times New Roman" w:eastAsia="Times New Roman" w:hAnsi="Times New Roman" w:cs="Times New Roman"/>
          <w:b/>
          <w:bCs/>
          <w:sz w:val="24"/>
          <w:szCs w:val="24"/>
          <w:lang w:eastAsia="pl-PL"/>
        </w:rPr>
        <w:t>Termin przetargu</w:t>
      </w:r>
    </w:p>
    <w:p w:rsidR="00B31490" w:rsidRPr="001B4098" w:rsidRDefault="00B31490" w:rsidP="00B31490">
      <w:pPr>
        <w:shd w:val="clear" w:color="auto" w:fill="FFFFFF"/>
        <w:spacing w:before="270" w:after="100" w:afterAutospacing="1" w:line="210" w:lineRule="atLeast"/>
        <w:ind w:left="360"/>
        <w:rPr>
          <w:rFonts w:ascii="Times New Roman" w:eastAsia="Times New Roman" w:hAnsi="Times New Roman" w:cs="Times New Roman"/>
          <w:b/>
          <w:bCs/>
          <w:sz w:val="24"/>
          <w:szCs w:val="24"/>
          <w:lang w:eastAsia="pl-PL"/>
        </w:rPr>
      </w:pPr>
      <w:r w:rsidRPr="001B4098">
        <w:rPr>
          <w:rFonts w:ascii="Times New Roman" w:eastAsia="Times New Roman" w:hAnsi="Times New Roman" w:cs="Times New Roman"/>
          <w:b/>
          <w:bCs/>
          <w:sz w:val="24"/>
          <w:szCs w:val="24"/>
          <w:lang w:eastAsia="pl-PL"/>
        </w:rPr>
        <w:t>Przetarg składa się z części jawnej i niejawnej</w:t>
      </w:r>
    </w:p>
    <w:p w:rsidR="00312E35" w:rsidRPr="001B4098" w:rsidRDefault="00312E35" w:rsidP="00312E35">
      <w:pPr>
        <w:shd w:val="clear" w:color="auto" w:fill="FFFFFF"/>
        <w:spacing w:before="270" w:after="100" w:afterAutospacing="1" w:line="210" w:lineRule="atLeast"/>
        <w:ind w:left="360"/>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Część jawna przetargu odbędzie się</w:t>
      </w:r>
      <w:r w:rsidRPr="001B4098">
        <w:rPr>
          <w:rFonts w:ascii="Times New Roman" w:eastAsia="Times New Roman" w:hAnsi="Times New Roman" w:cs="Times New Roman"/>
          <w:b/>
          <w:bCs/>
          <w:sz w:val="24"/>
          <w:szCs w:val="24"/>
          <w:lang w:eastAsia="pl-PL"/>
        </w:rPr>
        <w:t xml:space="preserve"> </w:t>
      </w:r>
      <w:r w:rsidR="00234BAD">
        <w:rPr>
          <w:rFonts w:ascii="Times New Roman" w:eastAsia="Times New Roman" w:hAnsi="Times New Roman" w:cs="Times New Roman"/>
          <w:b/>
          <w:bCs/>
          <w:sz w:val="24"/>
          <w:szCs w:val="24"/>
          <w:lang w:eastAsia="pl-PL"/>
        </w:rPr>
        <w:t>dnia 8 maja</w:t>
      </w:r>
      <w:r w:rsidR="003164F9">
        <w:rPr>
          <w:rFonts w:ascii="Times New Roman" w:eastAsia="Times New Roman" w:hAnsi="Times New Roman" w:cs="Times New Roman"/>
          <w:b/>
          <w:bCs/>
          <w:sz w:val="24"/>
          <w:szCs w:val="24"/>
          <w:lang w:eastAsia="pl-PL"/>
        </w:rPr>
        <w:t xml:space="preserve"> 2012</w:t>
      </w:r>
      <w:r w:rsidRPr="001B4098">
        <w:rPr>
          <w:rFonts w:ascii="Times New Roman" w:eastAsia="Times New Roman" w:hAnsi="Times New Roman" w:cs="Times New Roman"/>
          <w:b/>
          <w:bCs/>
          <w:sz w:val="24"/>
          <w:szCs w:val="24"/>
          <w:lang w:eastAsia="pl-PL"/>
        </w:rPr>
        <w:t xml:space="preserve">r. o godz. 11.00 </w:t>
      </w:r>
      <w:r w:rsidRPr="001B4098">
        <w:rPr>
          <w:rFonts w:ascii="Times New Roman" w:eastAsia="Times New Roman" w:hAnsi="Times New Roman" w:cs="Times New Roman"/>
          <w:bCs/>
          <w:sz w:val="24"/>
          <w:szCs w:val="24"/>
          <w:lang w:eastAsia="pl-PL"/>
        </w:rPr>
        <w:t>w siedzibie Urzędu Gminy w Smykowie - sala konferencyjna.</w:t>
      </w:r>
    </w:p>
    <w:p w:rsidR="00B31490" w:rsidRPr="001B4098" w:rsidRDefault="00B31490" w:rsidP="00312E35">
      <w:pPr>
        <w:shd w:val="clear" w:color="auto" w:fill="FFFFFF"/>
        <w:spacing w:before="270" w:after="100" w:afterAutospacing="1" w:line="210" w:lineRule="atLeast"/>
        <w:ind w:left="360"/>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Część jawna przetargu odbywa się w obecności oferentów.</w:t>
      </w:r>
    </w:p>
    <w:p w:rsidR="00B31490" w:rsidRPr="001B4098" w:rsidRDefault="00B31490" w:rsidP="00312E35">
      <w:pPr>
        <w:shd w:val="clear" w:color="auto" w:fill="FFFFFF"/>
        <w:spacing w:before="270" w:after="100" w:afterAutospacing="1" w:line="210" w:lineRule="atLeast"/>
        <w:ind w:left="360"/>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W części jawnej komisja przetargowa:</w:t>
      </w:r>
    </w:p>
    <w:p w:rsidR="00B31490" w:rsidRPr="001B4098" w:rsidRDefault="00EF595A" w:rsidP="00506892">
      <w:pPr>
        <w:pStyle w:val="Akapitzlist"/>
        <w:numPr>
          <w:ilvl w:val="0"/>
          <w:numId w:val="8"/>
        </w:numPr>
        <w:shd w:val="clear" w:color="auto" w:fill="FFFFFF"/>
        <w:spacing w:before="270" w:after="100" w:afterAutospacing="1" w:line="210" w:lineRule="atLeast"/>
        <w:jc w:val="both"/>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p</w:t>
      </w:r>
      <w:r w:rsidR="00506892" w:rsidRPr="001B4098">
        <w:rPr>
          <w:rFonts w:ascii="Times New Roman" w:eastAsia="Times New Roman" w:hAnsi="Times New Roman" w:cs="Times New Roman"/>
          <w:bCs/>
          <w:sz w:val="24"/>
          <w:szCs w:val="24"/>
          <w:lang w:eastAsia="pl-PL"/>
        </w:rPr>
        <w:t>odaje liczbę otrzymanych ofert oraz sprawdza dowód wniesienia wadium lub dowody  stanowiące podstawę do zwolnienia z tego obowiązku,</w:t>
      </w:r>
    </w:p>
    <w:p w:rsidR="00506892" w:rsidRPr="001B4098" w:rsidRDefault="00EF595A" w:rsidP="00506892">
      <w:pPr>
        <w:pStyle w:val="Akapitzlist"/>
        <w:numPr>
          <w:ilvl w:val="0"/>
          <w:numId w:val="8"/>
        </w:numPr>
        <w:shd w:val="clear" w:color="auto" w:fill="FFFFFF"/>
        <w:spacing w:before="270" w:after="100" w:afterAutospacing="1" w:line="210" w:lineRule="atLeast"/>
        <w:jc w:val="both"/>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d</w:t>
      </w:r>
      <w:r w:rsidR="00506892" w:rsidRPr="001B4098">
        <w:rPr>
          <w:rFonts w:ascii="Times New Roman" w:eastAsia="Times New Roman" w:hAnsi="Times New Roman" w:cs="Times New Roman"/>
          <w:bCs/>
          <w:sz w:val="24"/>
          <w:szCs w:val="24"/>
          <w:lang w:eastAsia="pl-PL"/>
        </w:rPr>
        <w:t>okonuje otwarcia kopert z ofertami, sprawdza kompletność złożonych ofert oraz tożsamość osób, które złożyły oferty,</w:t>
      </w:r>
    </w:p>
    <w:p w:rsidR="00506892" w:rsidRPr="001B4098" w:rsidRDefault="00EF595A" w:rsidP="00506892">
      <w:pPr>
        <w:pStyle w:val="Akapitzlist"/>
        <w:numPr>
          <w:ilvl w:val="0"/>
          <w:numId w:val="8"/>
        </w:numPr>
        <w:shd w:val="clear" w:color="auto" w:fill="FFFFFF"/>
        <w:spacing w:before="270" w:after="100" w:afterAutospacing="1" w:line="210" w:lineRule="atLeast"/>
        <w:jc w:val="both"/>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p</w:t>
      </w:r>
      <w:r w:rsidR="00506892" w:rsidRPr="001B4098">
        <w:rPr>
          <w:rFonts w:ascii="Times New Roman" w:eastAsia="Times New Roman" w:hAnsi="Times New Roman" w:cs="Times New Roman"/>
          <w:bCs/>
          <w:sz w:val="24"/>
          <w:szCs w:val="24"/>
          <w:lang w:eastAsia="pl-PL"/>
        </w:rPr>
        <w:t>rzyjmuje wyjaśnienia lub oświadczenia zgłoszone przez oferentów,</w:t>
      </w:r>
    </w:p>
    <w:p w:rsidR="00506892" w:rsidRPr="001B4098" w:rsidRDefault="00EF595A" w:rsidP="00506892">
      <w:pPr>
        <w:pStyle w:val="Akapitzlist"/>
        <w:numPr>
          <w:ilvl w:val="0"/>
          <w:numId w:val="8"/>
        </w:numPr>
        <w:shd w:val="clear" w:color="auto" w:fill="FFFFFF"/>
        <w:spacing w:before="270" w:after="100" w:afterAutospacing="1" w:line="210" w:lineRule="atLeast"/>
        <w:jc w:val="both"/>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w</w:t>
      </w:r>
      <w:r w:rsidR="00506892" w:rsidRPr="001B4098">
        <w:rPr>
          <w:rFonts w:ascii="Times New Roman" w:eastAsia="Times New Roman" w:hAnsi="Times New Roman" w:cs="Times New Roman"/>
          <w:bCs/>
          <w:sz w:val="24"/>
          <w:szCs w:val="24"/>
          <w:lang w:eastAsia="pl-PL"/>
        </w:rPr>
        <w:t>eryfikuje oferty i ogłasza, które oferty zostały zakwalifikowane do części niejawnej przetargu,</w:t>
      </w:r>
    </w:p>
    <w:p w:rsidR="00506892" w:rsidRPr="001B4098" w:rsidRDefault="00EF595A" w:rsidP="00EF595A">
      <w:pPr>
        <w:pStyle w:val="Akapitzlist"/>
        <w:numPr>
          <w:ilvl w:val="0"/>
          <w:numId w:val="8"/>
        </w:numPr>
        <w:shd w:val="clear" w:color="auto" w:fill="FFFFFF"/>
        <w:spacing w:before="270" w:after="100" w:afterAutospacing="1" w:line="210" w:lineRule="atLeast"/>
        <w:jc w:val="both"/>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z</w:t>
      </w:r>
      <w:r w:rsidR="00506892" w:rsidRPr="001B4098">
        <w:rPr>
          <w:rFonts w:ascii="Times New Roman" w:eastAsia="Times New Roman" w:hAnsi="Times New Roman" w:cs="Times New Roman"/>
          <w:bCs/>
          <w:sz w:val="24"/>
          <w:szCs w:val="24"/>
          <w:lang w:eastAsia="pl-PL"/>
        </w:rPr>
        <w:t>awiadamia oferentów o terminie i miejscu części niejawnej przetargu,</w:t>
      </w:r>
    </w:p>
    <w:p w:rsidR="00506892" w:rsidRPr="001B4098" w:rsidRDefault="00EF595A" w:rsidP="00EF595A">
      <w:pPr>
        <w:pStyle w:val="Akapitzlist"/>
        <w:numPr>
          <w:ilvl w:val="0"/>
          <w:numId w:val="8"/>
        </w:numPr>
        <w:shd w:val="clear" w:color="auto" w:fill="FFFFFF"/>
        <w:spacing w:before="270" w:after="100" w:afterAutospacing="1" w:line="210" w:lineRule="atLeast"/>
        <w:jc w:val="both"/>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z</w:t>
      </w:r>
      <w:r w:rsidR="00506892" w:rsidRPr="001B4098">
        <w:rPr>
          <w:rFonts w:ascii="Times New Roman" w:eastAsia="Times New Roman" w:hAnsi="Times New Roman" w:cs="Times New Roman"/>
          <w:bCs/>
          <w:sz w:val="24"/>
          <w:szCs w:val="24"/>
          <w:lang w:eastAsia="pl-PL"/>
        </w:rPr>
        <w:t>awiadamia oferentów o przewidywanym terminie zamknięcia przetargu.</w:t>
      </w:r>
    </w:p>
    <w:p w:rsidR="00EF595A" w:rsidRPr="001B4098" w:rsidRDefault="00EF595A" w:rsidP="00EF595A">
      <w:pPr>
        <w:shd w:val="clear" w:color="auto" w:fill="FFFFFF"/>
        <w:spacing w:before="270" w:after="100" w:afterAutospacing="1" w:line="210" w:lineRule="atLeast"/>
        <w:ind w:left="360"/>
        <w:jc w:val="both"/>
        <w:rPr>
          <w:rFonts w:ascii="Times New Roman" w:eastAsia="Times New Roman" w:hAnsi="Times New Roman" w:cs="Times New Roman"/>
          <w:bCs/>
          <w:sz w:val="24"/>
          <w:szCs w:val="24"/>
          <w:lang w:eastAsia="pl-PL"/>
        </w:rPr>
      </w:pPr>
      <w:r w:rsidRPr="001B4098">
        <w:rPr>
          <w:rFonts w:ascii="Times New Roman" w:eastAsia="Times New Roman" w:hAnsi="Times New Roman" w:cs="Times New Roman"/>
          <w:bCs/>
          <w:sz w:val="24"/>
          <w:szCs w:val="24"/>
          <w:lang w:eastAsia="pl-PL"/>
        </w:rPr>
        <w:t>W części niejawnej komisja przetargowa dokonuje szczegółowej analizy ofert oraz wybiera najkorzystniejszą z nich lub stwierdza , że nie wybiera żadnej ze złożonych ofert.</w:t>
      </w:r>
    </w:p>
    <w:p w:rsidR="00312E35" w:rsidRPr="001B4098" w:rsidRDefault="00EF595A" w:rsidP="00EF595A">
      <w:pPr>
        <w:shd w:val="clear" w:color="auto" w:fill="FFFFFF"/>
        <w:spacing w:before="270" w:after="100" w:afterAutospacing="1" w:line="210" w:lineRule="atLeast"/>
        <w:ind w:left="360"/>
        <w:jc w:val="both"/>
        <w:rPr>
          <w:rFonts w:ascii="Times New Roman" w:eastAsia="Times New Roman" w:hAnsi="Times New Roman" w:cs="Times New Roman"/>
          <w:b/>
          <w:bCs/>
          <w:sz w:val="24"/>
          <w:szCs w:val="24"/>
          <w:lang w:eastAsia="pl-PL"/>
        </w:rPr>
      </w:pPr>
      <w:r w:rsidRPr="001B4098">
        <w:rPr>
          <w:rFonts w:ascii="Times New Roman" w:eastAsia="Times New Roman" w:hAnsi="Times New Roman" w:cs="Times New Roman"/>
          <w:b/>
          <w:bCs/>
          <w:sz w:val="24"/>
          <w:szCs w:val="24"/>
          <w:lang w:eastAsia="pl-PL"/>
        </w:rPr>
        <w:t>Przy wyborze oferty komisja przetargowa bierze pod uwagę zaoferowaną cenę – 100%</w:t>
      </w:r>
    </w:p>
    <w:p w:rsidR="00312E35" w:rsidRPr="001B4098" w:rsidRDefault="00312E35" w:rsidP="00312E35">
      <w:pPr>
        <w:pStyle w:val="Akapitzlist"/>
        <w:numPr>
          <w:ilvl w:val="0"/>
          <w:numId w:val="1"/>
        </w:numPr>
        <w:shd w:val="clear" w:color="auto" w:fill="FFFFFF"/>
        <w:spacing w:before="270" w:after="100" w:afterAutospacing="1" w:line="210" w:lineRule="atLeast"/>
        <w:rPr>
          <w:rFonts w:ascii="Times New Roman" w:eastAsia="Times New Roman" w:hAnsi="Times New Roman" w:cs="Times New Roman"/>
          <w:b/>
          <w:bCs/>
          <w:sz w:val="24"/>
          <w:szCs w:val="24"/>
          <w:lang w:eastAsia="pl-PL"/>
        </w:rPr>
      </w:pPr>
      <w:r w:rsidRPr="001B4098">
        <w:rPr>
          <w:rFonts w:ascii="Times New Roman" w:eastAsia="Times New Roman" w:hAnsi="Times New Roman" w:cs="Times New Roman"/>
          <w:b/>
          <w:bCs/>
          <w:sz w:val="24"/>
          <w:szCs w:val="24"/>
          <w:lang w:eastAsia="pl-PL"/>
        </w:rPr>
        <w:t>Wadium</w:t>
      </w:r>
    </w:p>
    <w:p w:rsidR="00DD6439" w:rsidRPr="001B4098" w:rsidRDefault="00DD6439" w:rsidP="00DD6439">
      <w:pPr>
        <w:pStyle w:val="Akapitzlist"/>
        <w:shd w:val="clear" w:color="auto" w:fill="FFFFFF"/>
        <w:spacing w:before="270" w:after="100" w:afterAutospacing="1" w:line="210" w:lineRule="atLeast"/>
        <w:ind w:left="1080"/>
        <w:rPr>
          <w:rFonts w:ascii="Times New Roman" w:eastAsia="Times New Roman" w:hAnsi="Times New Roman" w:cs="Times New Roman"/>
          <w:b/>
          <w:bCs/>
          <w:sz w:val="24"/>
          <w:szCs w:val="24"/>
          <w:lang w:eastAsia="pl-PL"/>
        </w:rPr>
      </w:pPr>
    </w:p>
    <w:p w:rsidR="00FF5A68" w:rsidRPr="001B4098" w:rsidRDefault="00FF5A68" w:rsidP="00FA22D6">
      <w:pPr>
        <w:pStyle w:val="Akapitzlist"/>
        <w:numPr>
          <w:ilvl w:val="0"/>
          <w:numId w:val="4"/>
        </w:num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Warunkiem uczestnictwa w przetargu jest wniesienie </w:t>
      </w:r>
      <w:r w:rsidR="00234BAD">
        <w:rPr>
          <w:rFonts w:ascii="Times New Roman" w:eastAsia="Times New Roman" w:hAnsi="Times New Roman" w:cs="Times New Roman"/>
          <w:b/>
          <w:bCs/>
          <w:sz w:val="24"/>
          <w:szCs w:val="24"/>
          <w:lang w:eastAsia="pl-PL"/>
        </w:rPr>
        <w:t>wadium w wysokości 8 9</w:t>
      </w:r>
      <w:r w:rsidR="00F851D6">
        <w:rPr>
          <w:rFonts w:ascii="Times New Roman" w:eastAsia="Times New Roman" w:hAnsi="Times New Roman" w:cs="Times New Roman"/>
          <w:b/>
          <w:bCs/>
          <w:sz w:val="24"/>
          <w:szCs w:val="24"/>
          <w:lang w:eastAsia="pl-PL"/>
        </w:rPr>
        <w:t>00</w:t>
      </w:r>
      <w:r w:rsidR="00312E35" w:rsidRPr="001B4098">
        <w:rPr>
          <w:rFonts w:ascii="Times New Roman" w:eastAsia="Times New Roman" w:hAnsi="Times New Roman" w:cs="Times New Roman"/>
          <w:b/>
          <w:bCs/>
          <w:sz w:val="24"/>
          <w:szCs w:val="24"/>
          <w:lang w:eastAsia="pl-PL"/>
        </w:rPr>
        <w:t>,00</w:t>
      </w:r>
      <w:r w:rsidRPr="001B4098">
        <w:rPr>
          <w:rFonts w:ascii="Times New Roman" w:eastAsia="Times New Roman" w:hAnsi="Times New Roman" w:cs="Times New Roman"/>
          <w:b/>
          <w:bCs/>
          <w:sz w:val="24"/>
          <w:szCs w:val="24"/>
          <w:lang w:eastAsia="pl-PL"/>
        </w:rPr>
        <w:t xml:space="preserve"> zł.</w:t>
      </w:r>
      <w:r w:rsidRPr="001B4098">
        <w:rPr>
          <w:rFonts w:ascii="Times New Roman" w:eastAsia="Times New Roman" w:hAnsi="Times New Roman" w:cs="Times New Roman"/>
          <w:sz w:val="24"/>
          <w:szCs w:val="24"/>
          <w:lang w:eastAsia="pl-PL"/>
        </w:rPr>
        <w:t xml:space="preserve"> (</w:t>
      </w:r>
      <w:r w:rsidR="00312E35" w:rsidRPr="001B4098">
        <w:rPr>
          <w:rFonts w:ascii="Times New Roman" w:eastAsia="Times New Roman" w:hAnsi="Times New Roman" w:cs="Times New Roman"/>
          <w:sz w:val="24"/>
          <w:szCs w:val="24"/>
          <w:lang w:eastAsia="pl-PL"/>
        </w:rPr>
        <w:t xml:space="preserve">słownie: </w:t>
      </w:r>
      <w:r w:rsidR="00234BAD">
        <w:rPr>
          <w:rFonts w:ascii="Times New Roman" w:eastAsia="Times New Roman" w:hAnsi="Times New Roman" w:cs="Times New Roman"/>
          <w:sz w:val="24"/>
          <w:szCs w:val="24"/>
          <w:lang w:eastAsia="pl-PL"/>
        </w:rPr>
        <w:t xml:space="preserve">osiem tysięcy dziewięćset </w:t>
      </w:r>
      <w:r w:rsidRPr="001B4098">
        <w:rPr>
          <w:rFonts w:ascii="Times New Roman" w:eastAsia="Times New Roman" w:hAnsi="Times New Roman" w:cs="Times New Roman"/>
          <w:sz w:val="24"/>
          <w:szCs w:val="24"/>
          <w:lang w:eastAsia="pl-PL"/>
        </w:rPr>
        <w:t>złotych 00/100) tytułem zabezpieczenia wykonania zobowiązania wynikającego z przetargu.</w:t>
      </w:r>
    </w:p>
    <w:p w:rsidR="006952E9" w:rsidRPr="001B4098" w:rsidRDefault="006952E9" w:rsidP="006952E9">
      <w:pPr>
        <w:pStyle w:val="Akapitzlist"/>
        <w:numPr>
          <w:ilvl w:val="0"/>
          <w:numId w:val="4"/>
        </w:numPr>
        <w:shd w:val="clear" w:color="auto" w:fill="FFFFFF"/>
        <w:spacing w:before="270" w:after="100" w:afterAutospacing="1" w:line="210" w:lineRule="atLeast"/>
        <w:jc w:val="both"/>
        <w:rPr>
          <w:rFonts w:ascii="Times New Roman" w:eastAsia="Times New Roman" w:hAnsi="Times New Roman" w:cs="Times New Roman"/>
          <w:b/>
          <w:sz w:val="24"/>
          <w:szCs w:val="24"/>
          <w:lang w:eastAsia="pl-PL"/>
        </w:rPr>
      </w:pPr>
      <w:r w:rsidRPr="001B4098">
        <w:rPr>
          <w:rFonts w:ascii="Times New Roman" w:eastAsia="Times New Roman" w:hAnsi="Times New Roman" w:cs="Times New Roman"/>
          <w:sz w:val="24"/>
          <w:szCs w:val="24"/>
          <w:lang w:eastAsia="pl-PL"/>
        </w:rPr>
        <w:t>W</w:t>
      </w:r>
      <w:r w:rsidR="00FF5A68" w:rsidRPr="001B4098">
        <w:rPr>
          <w:rFonts w:ascii="Times New Roman" w:eastAsia="Times New Roman" w:hAnsi="Times New Roman" w:cs="Times New Roman"/>
          <w:sz w:val="24"/>
          <w:szCs w:val="24"/>
          <w:lang w:eastAsia="pl-PL"/>
        </w:rPr>
        <w:t xml:space="preserve">adium należy </w:t>
      </w:r>
      <w:r w:rsidRPr="001B4098">
        <w:rPr>
          <w:rFonts w:ascii="Times New Roman" w:eastAsia="Times New Roman" w:hAnsi="Times New Roman" w:cs="Times New Roman"/>
          <w:sz w:val="24"/>
          <w:szCs w:val="24"/>
          <w:lang w:eastAsia="pl-PL"/>
        </w:rPr>
        <w:t xml:space="preserve">wpłacić </w:t>
      </w:r>
      <w:r w:rsidR="00DD6439" w:rsidRPr="001B4098">
        <w:rPr>
          <w:rFonts w:ascii="Times New Roman" w:eastAsia="Times New Roman" w:hAnsi="Times New Roman" w:cs="Times New Roman"/>
          <w:sz w:val="24"/>
          <w:szCs w:val="24"/>
          <w:lang w:eastAsia="pl-PL"/>
        </w:rPr>
        <w:t xml:space="preserve">do </w:t>
      </w:r>
      <w:r w:rsidR="00234BAD">
        <w:rPr>
          <w:rFonts w:ascii="Times New Roman" w:eastAsia="Times New Roman" w:hAnsi="Times New Roman" w:cs="Times New Roman"/>
          <w:b/>
          <w:sz w:val="24"/>
          <w:szCs w:val="24"/>
          <w:lang w:eastAsia="pl-PL"/>
        </w:rPr>
        <w:t>4 maja</w:t>
      </w:r>
      <w:r w:rsidR="00183006">
        <w:rPr>
          <w:rFonts w:ascii="Times New Roman" w:eastAsia="Times New Roman" w:hAnsi="Times New Roman" w:cs="Times New Roman"/>
          <w:b/>
          <w:sz w:val="24"/>
          <w:szCs w:val="24"/>
          <w:lang w:eastAsia="pl-PL"/>
        </w:rPr>
        <w:t xml:space="preserve"> 2012</w:t>
      </w:r>
      <w:r w:rsidR="00DD6439" w:rsidRPr="001B4098">
        <w:rPr>
          <w:rFonts w:ascii="Times New Roman" w:eastAsia="Times New Roman" w:hAnsi="Times New Roman" w:cs="Times New Roman"/>
          <w:b/>
          <w:sz w:val="24"/>
          <w:szCs w:val="24"/>
          <w:lang w:eastAsia="pl-PL"/>
        </w:rPr>
        <w:t>r</w:t>
      </w:r>
      <w:r w:rsidR="00DD6439" w:rsidRPr="001B4098">
        <w:rPr>
          <w:rFonts w:ascii="Times New Roman" w:eastAsia="Times New Roman" w:hAnsi="Times New Roman" w:cs="Times New Roman"/>
          <w:sz w:val="24"/>
          <w:szCs w:val="24"/>
          <w:lang w:eastAsia="pl-PL"/>
        </w:rPr>
        <w:t>.</w:t>
      </w:r>
      <w:r w:rsidRPr="001B4098">
        <w:rPr>
          <w:rFonts w:ascii="Times New Roman" w:eastAsia="Times New Roman" w:hAnsi="Times New Roman" w:cs="Times New Roman"/>
          <w:sz w:val="24"/>
          <w:szCs w:val="24"/>
          <w:lang w:eastAsia="pl-PL"/>
        </w:rPr>
        <w:t xml:space="preserve">na konto: </w:t>
      </w:r>
      <w:r w:rsidRPr="001B4098">
        <w:rPr>
          <w:rFonts w:ascii="Times New Roman" w:eastAsia="Times New Roman" w:hAnsi="Times New Roman" w:cs="Times New Roman"/>
          <w:b/>
          <w:sz w:val="24"/>
          <w:szCs w:val="24"/>
          <w:lang w:eastAsia="pl-PL"/>
        </w:rPr>
        <w:t xml:space="preserve">Bank Spółdzielczy Kielce Filia Smyków 48 8493 0004 0030 0506 0772 0001 z dopiskiem „ </w:t>
      </w:r>
      <w:r w:rsidR="002137C5">
        <w:rPr>
          <w:rFonts w:ascii="Times New Roman" w:eastAsia="Times New Roman" w:hAnsi="Times New Roman" w:cs="Times New Roman"/>
          <w:b/>
          <w:sz w:val="24"/>
          <w:szCs w:val="24"/>
          <w:lang w:eastAsia="pl-PL"/>
        </w:rPr>
        <w:t xml:space="preserve">III </w:t>
      </w:r>
      <w:r w:rsidRPr="001B4098">
        <w:rPr>
          <w:rFonts w:ascii="Times New Roman" w:eastAsia="Times New Roman" w:hAnsi="Times New Roman" w:cs="Times New Roman"/>
          <w:b/>
          <w:sz w:val="24"/>
          <w:szCs w:val="24"/>
          <w:lang w:eastAsia="pl-PL"/>
        </w:rPr>
        <w:t>Przetarg pisemny nieograniczony na sprzedaż nieruchomości gruntowej zabudowanej                            w Przyłogach”</w:t>
      </w:r>
    </w:p>
    <w:p w:rsidR="006952E9" w:rsidRPr="001B4098" w:rsidRDefault="006952E9" w:rsidP="00FF5A68">
      <w:pPr>
        <w:pStyle w:val="Akapitzlist"/>
        <w:numPr>
          <w:ilvl w:val="0"/>
          <w:numId w:val="4"/>
        </w:num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Z</w:t>
      </w:r>
      <w:r w:rsidR="00FF5A68" w:rsidRPr="001B4098">
        <w:rPr>
          <w:rFonts w:ascii="Times New Roman" w:eastAsia="Times New Roman" w:hAnsi="Times New Roman" w:cs="Times New Roman"/>
          <w:sz w:val="24"/>
          <w:szCs w:val="24"/>
          <w:lang w:eastAsia="pl-PL"/>
        </w:rPr>
        <w:t>a datę wniesienia wadium uznaje się datę wpływu środków pieniężnych na</w:t>
      </w:r>
      <w:r w:rsidRPr="001B4098">
        <w:rPr>
          <w:rFonts w:ascii="Times New Roman" w:eastAsia="Times New Roman" w:hAnsi="Times New Roman" w:cs="Times New Roman"/>
          <w:sz w:val="24"/>
          <w:szCs w:val="24"/>
          <w:lang w:eastAsia="pl-PL"/>
        </w:rPr>
        <w:t xml:space="preserve"> rachunek.</w:t>
      </w:r>
      <w:r w:rsidR="00FF5A68" w:rsidRPr="001B4098">
        <w:rPr>
          <w:rFonts w:ascii="Times New Roman" w:eastAsia="Times New Roman" w:hAnsi="Times New Roman" w:cs="Times New Roman"/>
          <w:sz w:val="24"/>
          <w:szCs w:val="24"/>
          <w:lang w:eastAsia="pl-PL"/>
        </w:rPr>
        <w:t xml:space="preserve"> </w:t>
      </w:r>
    </w:p>
    <w:p w:rsidR="00DD6439" w:rsidRPr="001B4098" w:rsidRDefault="00DD6439" w:rsidP="00FF5A68">
      <w:pPr>
        <w:pStyle w:val="Akapitzlist"/>
        <w:numPr>
          <w:ilvl w:val="0"/>
          <w:numId w:val="4"/>
        </w:num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Wadium zostanie zwrócone niezwłocznie po odwołaniu albo zamknięciu przetargu, jednak nie później niż 3 dni od dnia odwołania przetargu, zamknięcia przetargu, unieważnienia przetargu lub zakończenia przetargu wynikiem negatywnym.</w:t>
      </w:r>
    </w:p>
    <w:p w:rsidR="00DD6439" w:rsidRPr="001B4098" w:rsidRDefault="00DD6439" w:rsidP="00FF5A68">
      <w:pPr>
        <w:pStyle w:val="Akapitzlist"/>
        <w:numPr>
          <w:ilvl w:val="0"/>
          <w:numId w:val="4"/>
        </w:num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Wadium wniesione w pieniądzu przez uczestnika przetargu, który przetarg wygrał zalicza się na poczet ceny nabycia.</w:t>
      </w:r>
    </w:p>
    <w:p w:rsidR="007E1443" w:rsidRPr="001B4098" w:rsidRDefault="00DD6439" w:rsidP="007E1443">
      <w:pPr>
        <w:pStyle w:val="Akapitzlist"/>
        <w:numPr>
          <w:ilvl w:val="0"/>
          <w:numId w:val="4"/>
        </w:num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Wadium wniesione w pieniądzu przez uczestnika przetargu zwraca się oferentom bez oprocentowania na wskazany przez oferenta rachunek bankowy.</w:t>
      </w:r>
    </w:p>
    <w:p w:rsidR="007E1443" w:rsidRPr="001B4098" w:rsidRDefault="00FF5A68" w:rsidP="007E1443">
      <w:pPr>
        <w:pStyle w:val="Akapitzlist"/>
        <w:numPr>
          <w:ilvl w:val="0"/>
          <w:numId w:val="4"/>
        </w:num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Wadium złożone przez oferenta, którego oferta została przyjęta, przepada na rzecz </w:t>
      </w:r>
      <w:r w:rsidR="007E1443" w:rsidRPr="001B4098">
        <w:rPr>
          <w:rFonts w:ascii="Times New Roman" w:eastAsia="Times New Roman" w:hAnsi="Times New Roman" w:cs="Times New Roman"/>
          <w:sz w:val="24"/>
          <w:szCs w:val="24"/>
          <w:lang w:eastAsia="pl-PL"/>
        </w:rPr>
        <w:t>sprzedającego jeżeli:</w:t>
      </w:r>
    </w:p>
    <w:p w:rsidR="007E1443" w:rsidRPr="001B4098" w:rsidRDefault="007E1443" w:rsidP="007E1443">
      <w:pPr>
        <w:pStyle w:val="Akapitzlist"/>
        <w:numPr>
          <w:ilvl w:val="0"/>
          <w:numId w:val="5"/>
        </w:num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lastRenderedPageBreak/>
        <w:t>nie dokona wpłaty oferowanej ceny nabycia w wyznaczonym przez Sprzedającego terminie,</w:t>
      </w:r>
    </w:p>
    <w:p w:rsidR="007E1443" w:rsidRPr="001B4098" w:rsidRDefault="007E1443" w:rsidP="007E1443">
      <w:pPr>
        <w:pStyle w:val="Akapitzlist"/>
        <w:numPr>
          <w:ilvl w:val="0"/>
          <w:numId w:val="5"/>
        </w:num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uchyli się od zawarcia umowy sprzedaży w formie aktu notarialnego                           w wyznaczonym przez sprzedającego terminie.</w:t>
      </w:r>
    </w:p>
    <w:p w:rsidR="00FF5A68" w:rsidRPr="001B4098" w:rsidRDefault="00FF5A68" w:rsidP="007E1443">
      <w:pPr>
        <w:pStyle w:val="Akapitzlist"/>
        <w:numPr>
          <w:ilvl w:val="0"/>
          <w:numId w:val="4"/>
        </w:num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 Równocześnie z przepadkiem wadium oferent traci prawa wynikające z wyboru oferty.</w:t>
      </w:r>
    </w:p>
    <w:p w:rsidR="009C7405" w:rsidRPr="001B4098" w:rsidRDefault="009C7405" w:rsidP="009C7405">
      <w:pPr>
        <w:pStyle w:val="Akapitzlist"/>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p>
    <w:p w:rsidR="00BC6080" w:rsidRPr="001B4098" w:rsidRDefault="00BC6080" w:rsidP="00BC6080">
      <w:pPr>
        <w:pStyle w:val="Akapitzlist"/>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p>
    <w:p w:rsidR="00BC6080" w:rsidRPr="001B4098" w:rsidRDefault="00BC6080" w:rsidP="00BC6080">
      <w:pPr>
        <w:pStyle w:val="Akapitzlist"/>
        <w:numPr>
          <w:ilvl w:val="0"/>
          <w:numId w:val="1"/>
        </w:numPr>
        <w:shd w:val="clear" w:color="auto" w:fill="FFFFFF"/>
        <w:spacing w:before="270" w:after="100" w:afterAutospacing="1" w:line="210" w:lineRule="atLeast"/>
        <w:rPr>
          <w:rFonts w:ascii="Times New Roman" w:eastAsia="Times New Roman" w:hAnsi="Times New Roman" w:cs="Times New Roman"/>
          <w:b/>
          <w:sz w:val="24"/>
          <w:szCs w:val="24"/>
          <w:lang w:eastAsia="pl-PL"/>
        </w:rPr>
      </w:pPr>
      <w:r w:rsidRPr="001B4098">
        <w:rPr>
          <w:rFonts w:ascii="Times New Roman" w:eastAsia="Times New Roman" w:hAnsi="Times New Roman" w:cs="Times New Roman"/>
          <w:b/>
          <w:sz w:val="24"/>
          <w:szCs w:val="24"/>
          <w:lang w:eastAsia="pl-PL"/>
        </w:rPr>
        <w:t>Oferta</w:t>
      </w:r>
    </w:p>
    <w:p w:rsidR="00FF5A68" w:rsidRPr="001B4098" w:rsidRDefault="00FF5A68" w:rsidP="00FF5A68">
      <w:p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1. Każdy oferent może złożyć jedną ofertę.</w:t>
      </w:r>
    </w:p>
    <w:p w:rsidR="00FF5A68" w:rsidRPr="001B4098" w:rsidRDefault="00FF5A68" w:rsidP="00FF5A68">
      <w:p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2. Oferta powinna być sporządzona w języku polskim, z zachowaniem formy pisemnej pod rygorem nieważności.</w:t>
      </w:r>
    </w:p>
    <w:p w:rsidR="00FF5A68" w:rsidRPr="001B4098" w:rsidRDefault="00FF5A68" w:rsidP="00BC6080">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b/>
          <w:bCs/>
          <w:sz w:val="24"/>
          <w:szCs w:val="24"/>
          <w:lang w:eastAsia="pl-PL"/>
        </w:rPr>
        <w:t xml:space="preserve">3. </w:t>
      </w:r>
      <w:r w:rsidRPr="001B4098">
        <w:rPr>
          <w:rFonts w:ascii="Times New Roman" w:eastAsia="Times New Roman" w:hAnsi="Times New Roman" w:cs="Times New Roman"/>
          <w:bCs/>
          <w:sz w:val="24"/>
          <w:szCs w:val="24"/>
          <w:lang w:eastAsia="pl-PL"/>
        </w:rPr>
        <w:t>Oferta</w:t>
      </w:r>
      <w:r w:rsidRPr="001B4098">
        <w:rPr>
          <w:rFonts w:ascii="Times New Roman" w:eastAsia="Times New Roman" w:hAnsi="Times New Roman" w:cs="Times New Roman"/>
          <w:sz w:val="24"/>
          <w:szCs w:val="24"/>
          <w:lang w:eastAsia="pl-PL"/>
        </w:rPr>
        <w:t xml:space="preserve"> powinna zostać złożona w zamkniętej kopercie w </w:t>
      </w:r>
      <w:r w:rsidR="00B263BB">
        <w:rPr>
          <w:rFonts w:ascii="Times New Roman" w:eastAsia="Times New Roman" w:hAnsi="Times New Roman" w:cs="Times New Roman"/>
          <w:b/>
          <w:bCs/>
          <w:sz w:val="24"/>
          <w:szCs w:val="24"/>
          <w:lang w:eastAsia="pl-PL"/>
        </w:rPr>
        <w:t>terminie do dnia 4.05</w:t>
      </w:r>
      <w:r w:rsidR="00183006">
        <w:rPr>
          <w:rFonts w:ascii="Times New Roman" w:eastAsia="Times New Roman" w:hAnsi="Times New Roman" w:cs="Times New Roman"/>
          <w:b/>
          <w:bCs/>
          <w:sz w:val="24"/>
          <w:szCs w:val="24"/>
          <w:lang w:eastAsia="pl-PL"/>
        </w:rPr>
        <w:t>.2012</w:t>
      </w:r>
      <w:r w:rsidR="00AB7021">
        <w:rPr>
          <w:rFonts w:ascii="Times New Roman" w:eastAsia="Times New Roman" w:hAnsi="Times New Roman" w:cs="Times New Roman"/>
          <w:b/>
          <w:bCs/>
          <w:sz w:val="24"/>
          <w:szCs w:val="24"/>
          <w:lang w:eastAsia="pl-PL"/>
        </w:rPr>
        <w:t xml:space="preserve"> r. do godz. 15.3</w:t>
      </w:r>
      <w:r w:rsidRPr="001B4098">
        <w:rPr>
          <w:rFonts w:ascii="Times New Roman" w:eastAsia="Times New Roman" w:hAnsi="Times New Roman" w:cs="Times New Roman"/>
          <w:b/>
          <w:bCs/>
          <w:sz w:val="24"/>
          <w:szCs w:val="24"/>
          <w:lang w:eastAsia="pl-PL"/>
        </w:rPr>
        <w:t>0</w:t>
      </w:r>
      <w:r w:rsidRPr="001B4098">
        <w:rPr>
          <w:rFonts w:ascii="Times New Roman" w:eastAsia="Times New Roman" w:hAnsi="Times New Roman" w:cs="Times New Roman"/>
          <w:sz w:val="24"/>
          <w:szCs w:val="24"/>
          <w:lang w:eastAsia="pl-PL"/>
        </w:rPr>
        <w:t xml:space="preserve"> </w:t>
      </w:r>
      <w:r w:rsidR="00BC6080" w:rsidRPr="001B4098">
        <w:rPr>
          <w:rFonts w:ascii="Times New Roman" w:eastAsia="Times New Roman" w:hAnsi="Times New Roman" w:cs="Times New Roman"/>
          <w:sz w:val="24"/>
          <w:szCs w:val="24"/>
          <w:lang w:eastAsia="pl-PL"/>
        </w:rPr>
        <w:t xml:space="preserve">osobiście </w:t>
      </w:r>
      <w:r w:rsidRPr="001B4098">
        <w:rPr>
          <w:rFonts w:ascii="Times New Roman" w:eastAsia="Times New Roman" w:hAnsi="Times New Roman" w:cs="Times New Roman"/>
          <w:sz w:val="24"/>
          <w:szCs w:val="24"/>
          <w:lang w:eastAsia="pl-PL"/>
        </w:rPr>
        <w:t>w s</w:t>
      </w:r>
      <w:r w:rsidR="00BC6080" w:rsidRPr="001B4098">
        <w:rPr>
          <w:rFonts w:ascii="Times New Roman" w:eastAsia="Times New Roman" w:hAnsi="Times New Roman" w:cs="Times New Roman"/>
          <w:sz w:val="24"/>
          <w:szCs w:val="24"/>
          <w:lang w:eastAsia="pl-PL"/>
        </w:rPr>
        <w:t xml:space="preserve">ekretariacie Urzędu Gminy w Smykowie – pokój Nr 1 lub pocztą. </w:t>
      </w:r>
      <w:r w:rsidR="00765DAF">
        <w:rPr>
          <w:rFonts w:ascii="Times New Roman" w:eastAsia="Times New Roman" w:hAnsi="Times New Roman" w:cs="Times New Roman"/>
          <w:sz w:val="24"/>
          <w:szCs w:val="24"/>
          <w:lang w:eastAsia="pl-PL"/>
        </w:rPr>
        <w:t xml:space="preserve"> </w:t>
      </w:r>
      <w:r w:rsidRPr="001B4098">
        <w:rPr>
          <w:rFonts w:ascii="Times New Roman" w:eastAsia="Times New Roman" w:hAnsi="Times New Roman" w:cs="Times New Roman"/>
          <w:sz w:val="24"/>
          <w:szCs w:val="24"/>
          <w:lang w:eastAsia="pl-PL"/>
        </w:rPr>
        <w:t>O dotrzymaniu terminu złożenia oferty decyduje data wpływu oferty. Dotyczy to także ofert składanych drogą pocztową.</w:t>
      </w:r>
    </w:p>
    <w:p w:rsidR="00FF5A68" w:rsidRPr="001B4098" w:rsidRDefault="00FF5A68" w:rsidP="00BC6080">
      <w:pPr>
        <w:shd w:val="clear" w:color="auto" w:fill="FFFFFF"/>
        <w:spacing w:before="270" w:after="100" w:afterAutospacing="1" w:line="210" w:lineRule="atLeast"/>
        <w:jc w:val="both"/>
        <w:rPr>
          <w:rFonts w:ascii="Times New Roman" w:eastAsia="Times New Roman" w:hAnsi="Times New Roman" w:cs="Times New Roman"/>
          <w:b/>
          <w:sz w:val="24"/>
          <w:szCs w:val="24"/>
          <w:lang w:eastAsia="pl-PL"/>
        </w:rPr>
      </w:pPr>
      <w:r w:rsidRPr="001B4098">
        <w:rPr>
          <w:rFonts w:ascii="Times New Roman" w:eastAsia="Times New Roman" w:hAnsi="Times New Roman" w:cs="Times New Roman"/>
          <w:sz w:val="24"/>
          <w:szCs w:val="24"/>
          <w:lang w:eastAsia="pl-PL"/>
        </w:rPr>
        <w:t xml:space="preserve">4. Koperta zawierająca pisemną ofertę powinna być oznaczona w następujący sposób: </w:t>
      </w:r>
      <w:r w:rsidRPr="001B4098">
        <w:rPr>
          <w:rFonts w:ascii="Times New Roman" w:eastAsia="Times New Roman" w:hAnsi="Times New Roman" w:cs="Times New Roman"/>
          <w:b/>
          <w:sz w:val="24"/>
          <w:szCs w:val="24"/>
          <w:lang w:eastAsia="pl-PL"/>
        </w:rPr>
        <w:t xml:space="preserve">„Oferta przetargowa na sprzedaż nieruchomości </w:t>
      </w:r>
      <w:r w:rsidR="00BC6080" w:rsidRPr="001B4098">
        <w:rPr>
          <w:rFonts w:ascii="Times New Roman" w:eastAsia="Times New Roman" w:hAnsi="Times New Roman" w:cs="Times New Roman"/>
          <w:b/>
          <w:sz w:val="24"/>
          <w:szCs w:val="24"/>
          <w:lang w:eastAsia="pl-PL"/>
        </w:rPr>
        <w:t xml:space="preserve">gruntowej zabudowanej w Przyłogach – nie </w:t>
      </w:r>
      <w:r w:rsidRPr="001B4098">
        <w:rPr>
          <w:rFonts w:ascii="Times New Roman" w:eastAsia="Times New Roman" w:hAnsi="Times New Roman" w:cs="Times New Roman"/>
          <w:b/>
          <w:sz w:val="24"/>
          <w:szCs w:val="24"/>
          <w:lang w:eastAsia="pl-PL"/>
        </w:rPr>
        <w:t>otwierać".</w:t>
      </w:r>
    </w:p>
    <w:p w:rsidR="002E036F" w:rsidRPr="001B4098" w:rsidRDefault="00FF5A68" w:rsidP="00BC6080">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5. Oferent proszony jest o zamieszczenie na kopercie swojego imienia, nazwiska i adresu lub nazwy oraz siedziby, jeżeli oferentem jest osoba prawna lub jednostka organizacyjna nie będąca osobą prawną.</w:t>
      </w:r>
    </w:p>
    <w:p w:rsidR="00FF5A68" w:rsidRPr="001B4098" w:rsidRDefault="00FF5A68" w:rsidP="00FF5A68">
      <w:p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6. </w:t>
      </w:r>
      <w:r w:rsidRPr="001B4098">
        <w:rPr>
          <w:rFonts w:ascii="Times New Roman" w:eastAsia="Times New Roman" w:hAnsi="Times New Roman" w:cs="Times New Roman"/>
          <w:sz w:val="24"/>
          <w:szCs w:val="24"/>
          <w:u w:val="single"/>
          <w:lang w:eastAsia="pl-PL"/>
        </w:rPr>
        <w:t>Oferta pisemna powinna zawierać</w:t>
      </w:r>
      <w:r w:rsidRPr="001B4098">
        <w:rPr>
          <w:rFonts w:ascii="Times New Roman" w:eastAsia="Times New Roman" w:hAnsi="Times New Roman" w:cs="Times New Roman"/>
          <w:sz w:val="24"/>
          <w:szCs w:val="24"/>
          <w:lang w:eastAsia="pl-PL"/>
        </w:rPr>
        <w:t>:</w:t>
      </w:r>
    </w:p>
    <w:p w:rsidR="00B31490" w:rsidRPr="001B4098" w:rsidRDefault="00FF5A68" w:rsidP="005B2E07">
      <w:pPr>
        <w:shd w:val="clear" w:color="auto" w:fill="FFFFFF"/>
        <w:spacing w:after="0" w:line="240" w:lineRule="auto"/>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1) imię, nazwisko i adres oferenta lub nazwę oraz siedzibę, jeż</w:t>
      </w:r>
      <w:r w:rsidR="005B2E07">
        <w:rPr>
          <w:rFonts w:ascii="Times New Roman" w:eastAsia="Times New Roman" w:hAnsi="Times New Roman" w:cs="Times New Roman"/>
          <w:sz w:val="24"/>
          <w:szCs w:val="24"/>
          <w:lang w:eastAsia="pl-PL"/>
        </w:rPr>
        <w:t xml:space="preserve">eli oferentem jest osoba prawna </w:t>
      </w:r>
      <w:r w:rsidRPr="001B4098">
        <w:rPr>
          <w:rFonts w:ascii="Times New Roman" w:eastAsia="Times New Roman" w:hAnsi="Times New Roman" w:cs="Times New Roman"/>
          <w:sz w:val="24"/>
          <w:szCs w:val="24"/>
          <w:lang w:eastAsia="pl-PL"/>
        </w:rPr>
        <w:t>lub jednostka organizacyjna nie posi</w:t>
      </w:r>
      <w:r w:rsidR="005B2E07">
        <w:rPr>
          <w:rFonts w:ascii="Times New Roman" w:eastAsia="Times New Roman" w:hAnsi="Times New Roman" w:cs="Times New Roman"/>
          <w:sz w:val="24"/>
          <w:szCs w:val="24"/>
          <w:lang w:eastAsia="pl-PL"/>
        </w:rPr>
        <w:t>adająca osobowości prawnej,</w:t>
      </w:r>
      <w:r w:rsidR="005B2E07">
        <w:rPr>
          <w:rFonts w:ascii="Times New Roman" w:eastAsia="Times New Roman" w:hAnsi="Times New Roman" w:cs="Times New Roman"/>
          <w:sz w:val="24"/>
          <w:szCs w:val="24"/>
          <w:lang w:eastAsia="pl-PL"/>
        </w:rPr>
        <w:br/>
        <w:t xml:space="preserve">2) datę sporządzenia </w:t>
      </w:r>
      <w:r w:rsidRPr="001B4098">
        <w:rPr>
          <w:rFonts w:ascii="Times New Roman" w:eastAsia="Times New Roman" w:hAnsi="Times New Roman" w:cs="Times New Roman"/>
          <w:sz w:val="24"/>
          <w:szCs w:val="24"/>
          <w:lang w:eastAsia="pl-PL"/>
        </w:rPr>
        <w:t xml:space="preserve">oferty, </w:t>
      </w:r>
      <w:r w:rsidRPr="001B4098">
        <w:rPr>
          <w:rFonts w:ascii="Times New Roman" w:eastAsia="Times New Roman" w:hAnsi="Times New Roman" w:cs="Times New Roman"/>
          <w:sz w:val="24"/>
          <w:szCs w:val="24"/>
          <w:lang w:eastAsia="pl-PL"/>
        </w:rPr>
        <w:br/>
        <w:t>3) oferowaną cenę (w złotych polskich cyfrowo i słownie) i sposób jej zapłaty,</w:t>
      </w:r>
      <w:r w:rsidRPr="001B4098">
        <w:rPr>
          <w:rFonts w:ascii="Times New Roman" w:eastAsia="Times New Roman" w:hAnsi="Times New Roman" w:cs="Times New Roman"/>
          <w:sz w:val="24"/>
          <w:szCs w:val="24"/>
          <w:lang w:eastAsia="pl-PL"/>
        </w:rPr>
        <w:br/>
        <w:t>4) oświadczenie, że oferent zapoznał się z warunkami przet</w:t>
      </w:r>
      <w:r w:rsidR="002E036F" w:rsidRPr="001B4098">
        <w:rPr>
          <w:rFonts w:ascii="Times New Roman" w:eastAsia="Times New Roman" w:hAnsi="Times New Roman" w:cs="Times New Roman"/>
          <w:sz w:val="24"/>
          <w:szCs w:val="24"/>
          <w:lang w:eastAsia="pl-PL"/>
        </w:rPr>
        <w:t xml:space="preserve">argu i przyjmuje te warunki bez </w:t>
      </w:r>
      <w:r w:rsidRPr="001B4098">
        <w:rPr>
          <w:rFonts w:ascii="Times New Roman" w:eastAsia="Times New Roman" w:hAnsi="Times New Roman" w:cs="Times New Roman"/>
          <w:sz w:val="24"/>
          <w:szCs w:val="24"/>
          <w:lang w:eastAsia="pl-PL"/>
        </w:rPr>
        <w:t>zastrzeżeń,</w:t>
      </w:r>
      <w:r w:rsidRPr="001B4098">
        <w:rPr>
          <w:rFonts w:ascii="Times New Roman" w:eastAsia="Times New Roman" w:hAnsi="Times New Roman" w:cs="Times New Roman"/>
          <w:sz w:val="24"/>
          <w:szCs w:val="24"/>
          <w:lang w:eastAsia="pl-PL"/>
        </w:rPr>
        <w:br/>
        <w:t>5) oświadczenie, że oferent zapoznał się ze stanem faktycznym i</w:t>
      </w:r>
      <w:r w:rsidR="005B2E07">
        <w:rPr>
          <w:rFonts w:ascii="Times New Roman" w:eastAsia="Times New Roman" w:hAnsi="Times New Roman" w:cs="Times New Roman"/>
          <w:sz w:val="24"/>
          <w:szCs w:val="24"/>
          <w:lang w:eastAsia="pl-PL"/>
        </w:rPr>
        <w:t xml:space="preserve"> prawnym przedmiotu </w:t>
      </w:r>
      <w:r w:rsidR="002E036F" w:rsidRPr="001B4098">
        <w:rPr>
          <w:rFonts w:ascii="Times New Roman" w:eastAsia="Times New Roman" w:hAnsi="Times New Roman" w:cs="Times New Roman"/>
          <w:sz w:val="24"/>
          <w:szCs w:val="24"/>
          <w:lang w:eastAsia="pl-PL"/>
        </w:rPr>
        <w:t xml:space="preserve">przetargu, </w:t>
      </w:r>
      <w:r w:rsidRPr="001B4098">
        <w:rPr>
          <w:rFonts w:ascii="Times New Roman" w:eastAsia="Times New Roman" w:hAnsi="Times New Roman" w:cs="Times New Roman"/>
          <w:sz w:val="24"/>
          <w:szCs w:val="24"/>
          <w:lang w:eastAsia="pl-PL"/>
        </w:rPr>
        <w:t>i przyjmuje go bez zastrzeżeń,</w:t>
      </w:r>
      <w:r w:rsidRPr="001B4098">
        <w:rPr>
          <w:rFonts w:ascii="Times New Roman" w:eastAsia="Times New Roman" w:hAnsi="Times New Roman" w:cs="Times New Roman"/>
          <w:sz w:val="24"/>
          <w:szCs w:val="24"/>
          <w:lang w:eastAsia="pl-PL"/>
        </w:rPr>
        <w:br/>
        <w:t xml:space="preserve">6) jeżeli oferentem jest osoba fizyczna pozostająca w związku małżeńskim - oświadczenie, czy występuje w imieniu własnym czy też zamierza nabyć nieruchomość w imieniu swoim </w:t>
      </w:r>
      <w:r w:rsidR="002E036F" w:rsidRPr="001B4098">
        <w:rPr>
          <w:rFonts w:ascii="Times New Roman" w:eastAsia="Times New Roman" w:hAnsi="Times New Roman" w:cs="Times New Roman"/>
          <w:sz w:val="24"/>
          <w:szCs w:val="24"/>
          <w:lang w:eastAsia="pl-PL"/>
        </w:rPr>
        <w:t xml:space="preserve">             </w:t>
      </w:r>
      <w:r w:rsidRPr="001B4098">
        <w:rPr>
          <w:rFonts w:ascii="Times New Roman" w:eastAsia="Times New Roman" w:hAnsi="Times New Roman" w:cs="Times New Roman"/>
          <w:sz w:val="24"/>
          <w:szCs w:val="24"/>
          <w:lang w:eastAsia="pl-PL"/>
        </w:rPr>
        <w:t xml:space="preserve">i małżonka do majątku wspólnego, </w:t>
      </w:r>
    </w:p>
    <w:p w:rsidR="00A05E63" w:rsidRPr="001B4098" w:rsidRDefault="00B31490" w:rsidP="005B2E07">
      <w:pPr>
        <w:shd w:val="clear" w:color="auto" w:fill="FFFFFF"/>
        <w:spacing w:after="0" w:line="240" w:lineRule="auto"/>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7) kopię dowodu wniesienia wadium lub dowodu stan</w:t>
      </w:r>
      <w:r w:rsidR="005B2E07">
        <w:rPr>
          <w:rFonts w:ascii="Times New Roman" w:eastAsia="Times New Roman" w:hAnsi="Times New Roman" w:cs="Times New Roman"/>
          <w:sz w:val="24"/>
          <w:szCs w:val="24"/>
          <w:lang w:eastAsia="pl-PL"/>
        </w:rPr>
        <w:t xml:space="preserve">owiącego podstawę do zwolnienia                        z tego </w:t>
      </w:r>
      <w:r w:rsidRPr="001B4098">
        <w:rPr>
          <w:rFonts w:ascii="Times New Roman" w:eastAsia="Times New Roman" w:hAnsi="Times New Roman" w:cs="Times New Roman"/>
          <w:sz w:val="24"/>
          <w:szCs w:val="24"/>
          <w:lang w:eastAsia="pl-PL"/>
        </w:rPr>
        <w:t>obowiązku,</w:t>
      </w:r>
      <w:r w:rsidRPr="001B4098">
        <w:rPr>
          <w:rFonts w:ascii="Times New Roman" w:eastAsia="Times New Roman" w:hAnsi="Times New Roman" w:cs="Times New Roman"/>
          <w:sz w:val="24"/>
          <w:szCs w:val="24"/>
          <w:lang w:eastAsia="pl-PL"/>
        </w:rPr>
        <w:br/>
        <w:t>8</w:t>
      </w:r>
      <w:r w:rsidR="00FF5A68" w:rsidRPr="001B4098">
        <w:rPr>
          <w:rFonts w:ascii="Times New Roman" w:eastAsia="Times New Roman" w:hAnsi="Times New Roman" w:cs="Times New Roman"/>
          <w:sz w:val="24"/>
          <w:szCs w:val="24"/>
          <w:lang w:eastAsia="pl-PL"/>
        </w:rPr>
        <w:t>) zobowiązanie oferenta do:</w:t>
      </w:r>
      <w:r w:rsidR="00FF5A68" w:rsidRPr="001B4098">
        <w:rPr>
          <w:rFonts w:ascii="Times New Roman" w:eastAsia="Times New Roman" w:hAnsi="Times New Roman" w:cs="Times New Roman"/>
          <w:sz w:val="24"/>
          <w:szCs w:val="24"/>
          <w:lang w:eastAsia="pl-PL"/>
        </w:rPr>
        <w:br/>
        <w:t>a) wpłacenia całości zaoferowanej ceny w terminie wyznaczonym przez sprzedającego nie później jednak, niż do dnia zawarcia umowy sprzedaży w formie aktu notarialnego,</w:t>
      </w:r>
      <w:r w:rsidR="00FF5A68" w:rsidRPr="001B4098">
        <w:rPr>
          <w:rFonts w:ascii="Times New Roman" w:eastAsia="Times New Roman" w:hAnsi="Times New Roman" w:cs="Times New Roman"/>
          <w:sz w:val="24"/>
          <w:szCs w:val="24"/>
          <w:lang w:eastAsia="pl-PL"/>
        </w:rPr>
        <w:br/>
        <w:t>b) pokrycia wszelkich kosztów związ</w:t>
      </w:r>
      <w:r w:rsidRPr="001B4098">
        <w:rPr>
          <w:rFonts w:ascii="Times New Roman" w:eastAsia="Times New Roman" w:hAnsi="Times New Roman" w:cs="Times New Roman"/>
          <w:sz w:val="24"/>
          <w:szCs w:val="24"/>
          <w:lang w:eastAsia="pl-PL"/>
        </w:rPr>
        <w:t>anych z nabyciem nieruchomości</w:t>
      </w:r>
      <w:r w:rsidRPr="001B4098">
        <w:rPr>
          <w:rFonts w:ascii="Times New Roman" w:eastAsia="Times New Roman" w:hAnsi="Times New Roman" w:cs="Times New Roman"/>
          <w:sz w:val="24"/>
          <w:szCs w:val="24"/>
          <w:lang w:eastAsia="pl-PL"/>
        </w:rPr>
        <w:br/>
        <w:t>9</w:t>
      </w:r>
      <w:r w:rsidR="00FF5A68" w:rsidRPr="001B4098">
        <w:rPr>
          <w:rFonts w:ascii="Times New Roman" w:eastAsia="Times New Roman" w:hAnsi="Times New Roman" w:cs="Times New Roman"/>
          <w:sz w:val="24"/>
          <w:szCs w:val="24"/>
          <w:lang w:eastAsia="pl-PL"/>
        </w:rPr>
        <w:t>) numer rachunku bankowego na który, w przypadku wyboru innej oferty, zo</w:t>
      </w:r>
      <w:r w:rsidR="002E036F" w:rsidRPr="001B4098">
        <w:rPr>
          <w:rFonts w:ascii="Times New Roman" w:eastAsia="Times New Roman" w:hAnsi="Times New Roman" w:cs="Times New Roman"/>
          <w:sz w:val="24"/>
          <w:szCs w:val="24"/>
          <w:lang w:eastAsia="pl-PL"/>
        </w:rPr>
        <w:t>stanie</w:t>
      </w:r>
      <w:r w:rsidR="005B2E07">
        <w:rPr>
          <w:rFonts w:ascii="Times New Roman" w:eastAsia="Times New Roman" w:hAnsi="Times New Roman" w:cs="Times New Roman"/>
          <w:sz w:val="24"/>
          <w:szCs w:val="24"/>
          <w:lang w:eastAsia="pl-PL"/>
        </w:rPr>
        <w:t xml:space="preserve"> </w:t>
      </w:r>
      <w:r w:rsidR="002E036F" w:rsidRPr="001B4098">
        <w:rPr>
          <w:rFonts w:ascii="Times New Roman" w:eastAsia="Times New Roman" w:hAnsi="Times New Roman" w:cs="Times New Roman"/>
          <w:sz w:val="24"/>
          <w:szCs w:val="24"/>
          <w:lang w:eastAsia="pl-PL"/>
        </w:rPr>
        <w:lastRenderedPageBreak/>
        <w:t>zw</w:t>
      </w:r>
      <w:r w:rsidR="00AB7021">
        <w:rPr>
          <w:rFonts w:ascii="Times New Roman" w:eastAsia="Times New Roman" w:hAnsi="Times New Roman" w:cs="Times New Roman"/>
          <w:sz w:val="24"/>
          <w:szCs w:val="24"/>
          <w:lang w:eastAsia="pl-PL"/>
        </w:rPr>
        <w:t>rócone wadium przez Sprzedają</w:t>
      </w:r>
      <w:r w:rsidR="009C7405" w:rsidRPr="001B4098">
        <w:rPr>
          <w:rFonts w:ascii="Times New Roman" w:eastAsia="Times New Roman" w:hAnsi="Times New Roman" w:cs="Times New Roman"/>
          <w:sz w:val="24"/>
          <w:szCs w:val="24"/>
          <w:lang w:eastAsia="pl-PL"/>
        </w:rPr>
        <w:t>cego</w:t>
      </w:r>
      <w:r w:rsidRPr="001B4098">
        <w:rPr>
          <w:rFonts w:ascii="Times New Roman" w:eastAsia="Times New Roman" w:hAnsi="Times New Roman" w:cs="Times New Roman"/>
          <w:sz w:val="24"/>
          <w:szCs w:val="24"/>
          <w:lang w:eastAsia="pl-PL"/>
        </w:rPr>
        <w:t xml:space="preserve">, </w:t>
      </w:r>
      <w:r w:rsidRPr="001B4098">
        <w:rPr>
          <w:rFonts w:ascii="Times New Roman" w:eastAsia="Times New Roman" w:hAnsi="Times New Roman" w:cs="Times New Roman"/>
          <w:sz w:val="24"/>
          <w:szCs w:val="24"/>
          <w:lang w:eastAsia="pl-PL"/>
        </w:rPr>
        <w:br/>
        <w:t>10</w:t>
      </w:r>
      <w:r w:rsidR="00FF5A68" w:rsidRPr="001B4098">
        <w:rPr>
          <w:rFonts w:ascii="Times New Roman" w:eastAsia="Times New Roman" w:hAnsi="Times New Roman" w:cs="Times New Roman"/>
          <w:sz w:val="24"/>
          <w:szCs w:val="24"/>
          <w:lang w:eastAsia="pl-PL"/>
        </w:rPr>
        <w:t>) podpis oferenta lub osób upoważnionych do reprezentowania oferenta.</w:t>
      </w:r>
    </w:p>
    <w:p w:rsidR="00FF5A68" w:rsidRPr="001B4098" w:rsidRDefault="00FF5A68" w:rsidP="00FF5A68">
      <w:p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7</w:t>
      </w:r>
      <w:r w:rsidRPr="001B4098">
        <w:rPr>
          <w:rFonts w:ascii="Times New Roman" w:eastAsia="Times New Roman" w:hAnsi="Times New Roman" w:cs="Times New Roman"/>
          <w:sz w:val="24"/>
          <w:szCs w:val="24"/>
          <w:u w:val="single"/>
          <w:lang w:eastAsia="pl-PL"/>
        </w:rPr>
        <w:t>. Do oferty należy dołączyć:</w:t>
      </w:r>
    </w:p>
    <w:p w:rsidR="006C04A9" w:rsidRPr="001B4098" w:rsidRDefault="00FF5A68" w:rsidP="005B2E07">
      <w:p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1) aktualny odpis z właściwego rejestru albo aktualne zaświadczenie o wpisie do ewidencji działalności gospodarczej, jeżeli odrębne przepisy wymagają wpisu do rejestru lub zgłoszenia do ewidencji działalności gospodarczej, wystawiony nie wcześniej niż 3 miesiące przed upływem terminu składania ofert,</w:t>
      </w:r>
      <w:r w:rsidRPr="001B4098">
        <w:rPr>
          <w:rFonts w:ascii="Times New Roman" w:eastAsia="Times New Roman" w:hAnsi="Times New Roman" w:cs="Times New Roman"/>
          <w:sz w:val="24"/>
          <w:szCs w:val="24"/>
          <w:lang w:eastAsia="pl-PL"/>
        </w:rPr>
        <w:br/>
        <w:t xml:space="preserve">2) pełnomocnictwo - jeżeli oferent działa przez pełnomocnika, </w:t>
      </w:r>
      <w:r w:rsidRPr="001B4098">
        <w:rPr>
          <w:rFonts w:ascii="Times New Roman" w:eastAsia="Times New Roman" w:hAnsi="Times New Roman" w:cs="Times New Roman"/>
          <w:sz w:val="24"/>
          <w:szCs w:val="24"/>
          <w:lang w:eastAsia="pl-PL"/>
        </w:rPr>
        <w:br/>
        <w:t>3) pełnomocnictwo udzielone przez współmałżonka w formie aktu notarialnego lub zgodę współmałżonka na nabycie nieruchomości udzieloną w formie aktu notarialnego bądź umowę rozdzielności majątkowej - jeżeli oferentem jest osoba pozostająca w związku małżeńskim,</w:t>
      </w:r>
      <w:r w:rsidRPr="001B4098">
        <w:rPr>
          <w:rFonts w:ascii="Times New Roman" w:eastAsia="Times New Roman" w:hAnsi="Times New Roman" w:cs="Times New Roman"/>
          <w:sz w:val="24"/>
          <w:szCs w:val="24"/>
          <w:lang w:eastAsia="pl-PL"/>
        </w:rPr>
        <w:br/>
        <w:t>4) dokument potwierdzający uzyskanie stosownej zgody na nabycie przedmiotu przetargu, jeżeli obowiązujące przepisy, statut, umowa spółki, akt założycielski przedsiębiorcy, wymaga uzyskania zgody właściwego organu</w:t>
      </w:r>
      <w:r w:rsidR="006C04A9" w:rsidRPr="001B4098">
        <w:rPr>
          <w:rFonts w:ascii="Times New Roman" w:eastAsia="Times New Roman" w:hAnsi="Times New Roman" w:cs="Times New Roman"/>
          <w:sz w:val="24"/>
          <w:szCs w:val="24"/>
          <w:lang w:eastAsia="pl-PL"/>
        </w:rPr>
        <w:t>.</w:t>
      </w:r>
    </w:p>
    <w:p w:rsidR="00FF5A68" w:rsidRPr="001B4098" w:rsidRDefault="00FF5A68" w:rsidP="00FF5A68">
      <w:p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8. Wszystkie załączone do oferty dokumenty muszą być złożone w formie oryginału lub kopii notarialnie poświadczonej za zgodność z oryginałem.</w:t>
      </w:r>
    </w:p>
    <w:p w:rsidR="00FF5A68" w:rsidRPr="001B4098" w:rsidRDefault="00FF5A68" w:rsidP="002E036F">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9. Wszelkie poprawki lub zmiany w tekście oferty muszą być parafowane własnoręcznie przez osobę podpisującą ofertę.</w:t>
      </w:r>
    </w:p>
    <w:p w:rsidR="00FF5A68" w:rsidRPr="001B4098" w:rsidRDefault="00FF5A68" w:rsidP="002E036F">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10. Oferent może przed upływem terminu do składania ofert zmienić lub wycofać ofertę, </w:t>
      </w:r>
      <w:r w:rsidR="002E036F" w:rsidRPr="001B4098">
        <w:rPr>
          <w:rFonts w:ascii="Times New Roman" w:eastAsia="Times New Roman" w:hAnsi="Times New Roman" w:cs="Times New Roman"/>
          <w:sz w:val="24"/>
          <w:szCs w:val="24"/>
          <w:lang w:eastAsia="pl-PL"/>
        </w:rPr>
        <w:t xml:space="preserve">                </w:t>
      </w:r>
      <w:r w:rsidRPr="001B4098">
        <w:rPr>
          <w:rFonts w:ascii="Times New Roman" w:eastAsia="Times New Roman" w:hAnsi="Times New Roman" w:cs="Times New Roman"/>
          <w:sz w:val="24"/>
          <w:szCs w:val="24"/>
          <w:lang w:eastAsia="pl-PL"/>
        </w:rPr>
        <w:t xml:space="preserve">z zastrzeżeniem </w:t>
      </w:r>
      <w:proofErr w:type="spellStart"/>
      <w:r w:rsidRPr="001B4098">
        <w:rPr>
          <w:rFonts w:ascii="Times New Roman" w:eastAsia="Times New Roman" w:hAnsi="Times New Roman" w:cs="Times New Roman"/>
          <w:sz w:val="24"/>
          <w:szCs w:val="24"/>
          <w:lang w:eastAsia="pl-PL"/>
        </w:rPr>
        <w:t>pkt</w:t>
      </w:r>
      <w:proofErr w:type="spellEnd"/>
      <w:r w:rsidRPr="001B4098">
        <w:rPr>
          <w:rFonts w:ascii="Times New Roman" w:eastAsia="Times New Roman" w:hAnsi="Times New Roman" w:cs="Times New Roman"/>
          <w:sz w:val="24"/>
          <w:szCs w:val="24"/>
          <w:lang w:eastAsia="pl-PL"/>
        </w:rPr>
        <w:t xml:space="preserve"> 11 i 12.</w:t>
      </w:r>
    </w:p>
    <w:p w:rsidR="00FF5A68" w:rsidRPr="00AB7021" w:rsidRDefault="00FF5A68" w:rsidP="002E036F">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11. Zmiana oferty może nastąpić tylko poprzez złożenie zmienionej, pisemnej oferty według takich samych zasad, jak wcześniej składana oferta. Oferta zmieniająca wcześniej złożoną ofertę musi jednoznacznie wskazywać, które postanowienia oferty są zmienione. Na kopercie z ofertą zmienioną oprócz oznaczenia określonego w </w:t>
      </w:r>
      <w:proofErr w:type="spellStart"/>
      <w:r w:rsidRPr="001B4098">
        <w:rPr>
          <w:rFonts w:ascii="Times New Roman" w:eastAsia="Times New Roman" w:hAnsi="Times New Roman" w:cs="Times New Roman"/>
          <w:sz w:val="24"/>
          <w:szCs w:val="24"/>
          <w:lang w:eastAsia="pl-PL"/>
        </w:rPr>
        <w:t>pkt</w:t>
      </w:r>
      <w:proofErr w:type="spellEnd"/>
      <w:r w:rsidRPr="001B4098">
        <w:rPr>
          <w:rFonts w:ascii="Times New Roman" w:eastAsia="Times New Roman" w:hAnsi="Times New Roman" w:cs="Times New Roman"/>
          <w:sz w:val="24"/>
          <w:szCs w:val="24"/>
          <w:lang w:eastAsia="pl-PL"/>
        </w:rPr>
        <w:t xml:space="preserve"> 4 należy zamieścić dopisek „Oferta zmieniona".</w:t>
      </w:r>
      <w:r w:rsidR="00EE01AB">
        <w:rPr>
          <w:rFonts w:ascii="Times New Roman" w:eastAsia="Times New Roman" w:hAnsi="Times New Roman" w:cs="Times New Roman"/>
          <w:color w:val="FF0000"/>
          <w:sz w:val="24"/>
          <w:szCs w:val="24"/>
          <w:lang w:eastAsia="pl-PL"/>
        </w:rPr>
        <w:t xml:space="preserve"> </w:t>
      </w:r>
      <w:r w:rsidR="00EE01AB" w:rsidRPr="00AB7021">
        <w:rPr>
          <w:rFonts w:ascii="Times New Roman" w:eastAsia="Times New Roman" w:hAnsi="Times New Roman" w:cs="Times New Roman"/>
          <w:sz w:val="24"/>
          <w:szCs w:val="24"/>
          <w:lang w:eastAsia="pl-PL"/>
        </w:rPr>
        <w:t>Brak dopisku wywołuje ten skutek, że będzie rozpatrywana oferta wcześniejsza.</w:t>
      </w:r>
    </w:p>
    <w:p w:rsidR="00FF5A68" w:rsidRPr="001B4098" w:rsidRDefault="00FF5A68" w:rsidP="002E036F">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12. Oferent może wycofać już złożoną ofertę tylko przed upływem terminu składania ofert. </w:t>
      </w:r>
      <w:r w:rsidRPr="001B4098">
        <w:rPr>
          <w:rFonts w:ascii="Times New Roman" w:eastAsia="Times New Roman" w:hAnsi="Times New Roman" w:cs="Times New Roman"/>
          <w:sz w:val="24"/>
          <w:szCs w:val="24"/>
          <w:lang w:eastAsia="pl-PL"/>
        </w:rPr>
        <w:br/>
        <w:t>Sprzedający może wydać ofertę oferentowi tylko na podstawie pisemnego żądania zwrotu oferty złożonego przez oferenta lub osobę upoważnioną przez oferenta do wykonania tej czynności. Upoważnienie do wycofania oferty musi być dołączone do żądania zwrotu oferty</w:t>
      </w:r>
    </w:p>
    <w:p w:rsidR="00FF5A68" w:rsidRPr="001B4098" w:rsidRDefault="00FF5A68" w:rsidP="002E036F">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13. Składający ofertę pozostaje nią związany do czasu zawarcia umowy sprzedaży w formie aktu notarialnego lub unieważnienia przetargu.</w:t>
      </w:r>
    </w:p>
    <w:p w:rsidR="009C7405" w:rsidRDefault="00A46C6E" w:rsidP="009C7405">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009C7405" w:rsidRPr="001B4098">
        <w:rPr>
          <w:rFonts w:ascii="Times New Roman" w:eastAsia="Times New Roman" w:hAnsi="Times New Roman" w:cs="Times New Roman"/>
          <w:sz w:val="24"/>
          <w:szCs w:val="24"/>
          <w:lang w:eastAsia="pl-PL"/>
        </w:rPr>
        <w:t xml:space="preserve">W przypadku zaoferowania przez </w:t>
      </w:r>
      <w:r w:rsidR="00EE01AB" w:rsidRPr="00AB7021">
        <w:rPr>
          <w:rFonts w:ascii="Times New Roman" w:eastAsia="Times New Roman" w:hAnsi="Times New Roman" w:cs="Times New Roman"/>
          <w:sz w:val="24"/>
          <w:szCs w:val="24"/>
          <w:lang w:eastAsia="pl-PL"/>
        </w:rPr>
        <w:t>wszystkich</w:t>
      </w:r>
      <w:r w:rsidR="00EE01AB" w:rsidRPr="001B4098">
        <w:rPr>
          <w:rFonts w:ascii="Times New Roman" w:eastAsia="Times New Roman" w:hAnsi="Times New Roman" w:cs="Times New Roman"/>
          <w:sz w:val="24"/>
          <w:szCs w:val="24"/>
          <w:lang w:eastAsia="pl-PL"/>
        </w:rPr>
        <w:t xml:space="preserve"> </w:t>
      </w:r>
      <w:r w:rsidR="009C7405" w:rsidRPr="001B4098">
        <w:rPr>
          <w:rFonts w:ascii="Times New Roman" w:eastAsia="Times New Roman" w:hAnsi="Times New Roman" w:cs="Times New Roman"/>
          <w:sz w:val="24"/>
          <w:szCs w:val="24"/>
          <w:lang w:eastAsia="pl-PL"/>
        </w:rPr>
        <w:t>uczestników przetargu tej samej ceny Sprzedający  zastrzega sobie prawo zorganizowania dodatkowego przetargu ustnego ograniczonego do tych oferentów.</w:t>
      </w:r>
    </w:p>
    <w:p w:rsidR="00A46C6E" w:rsidRPr="00A46C6E" w:rsidRDefault="00A46C6E" w:rsidP="00A46C6E">
      <w:pPr>
        <w:autoSpaceDE w:val="0"/>
        <w:autoSpaceDN w:val="0"/>
        <w:adjustRightInd w:val="0"/>
        <w:spacing w:after="0" w:line="240" w:lineRule="auto"/>
        <w:jc w:val="both"/>
        <w:rPr>
          <w:rFonts w:ascii="Times New Roman" w:hAnsi="Times New Roman" w:cs="Times New Roman"/>
          <w:sz w:val="24"/>
          <w:szCs w:val="24"/>
        </w:rPr>
      </w:pPr>
      <w:r w:rsidRPr="00A46C6E">
        <w:rPr>
          <w:rFonts w:ascii="Times New Roman" w:hAnsi="Times New Roman" w:cs="Times New Roman"/>
          <w:sz w:val="24"/>
          <w:szCs w:val="24"/>
        </w:rPr>
        <w:t>Komisja zawiadamia oferentów o terminie dodatkowego przetargu oraz umożliwia im</w:t>
      </w:r>
      <w:r>
        <w:rPr>
          <w:rFonts w:ascii="Times New Roman" w:hAnsi="Times New Roman" w:cs="Times New Roman"/>
          <w:sz w:val="24"/>
          <w:szCs w:val="24"/>
        </w:rPr>
        <w:t xml:space="preserve"> </w:t>
      </w:r>
      <w:r w:rsidRPr="00A46C6E">
        <w:rPr>
          <w:rFonts w:ascii="Times New Roman" w:hAnsi="Times New Roman" w:cs="Times New Roman"/>
          <w:sz w:val="24"/>
          <w:szCs w:val="24"/>
        </w:rPr>
        <w:t>zapoznanie się z treścią równorzędnych ofert.</w:t>
      </w:r>
    </w:p>
    <w:p w:rsidR="00A46C6E" w:rsidRPr="00A46C6E" w:rsidRDefault="00A46C6E" w:rsidP="00A46C6E">
      <w:pPr>
        <w:autoSpaceDE w:val="0"/>
        <w:autoSpaceDN w:val="0"/>
        <w:adjustRightInd w:val="0"/>
        <w:spacing w:after="0" w:line="240" w:lineRule="auto"/>
        <w:jc w:val="both"/>
        <w:rPr>
          <w:rFonts w:ascii="Times New Roman" w:hAnsi="Times New Roman" w:cs="Times New Roman"/>
          <w:sz w:val="24"/>
          <w:szCs w:val="24"/>
        </w:rPr>
      </w:pPr>
      <w:r w:rsidRPr="00A46C6E">
        <w:rPr>
          <w:rFonts w:ascii="Times New Roman" w:hAnsi="Times New Roman" w:cs="Times New Roman"/>
          <w:sz w:val="24"/>
          <w:szCs w:val="24"/>
        </w:rPr>
        <w:t>W dodatkowym przetargu ustnym ograniczonym oferenci zgłaszają ustnie kolejn</w:t>
      </w:r>
      <w:r>
        <w:rPr>
          <w:rFonts w:ascii="Times New Roman" w:hAnsi="Times New Roman" w:cs="Times New Roman"/>
          <w:sz w:val="24"/>
          <w:szCs w:val="24"/>
        </w:rPr>
        <w:t xml:space="preserve">e </w:t>
      </w:r>
      <w:r w:rsidRPr="00A46C6E">
        <w:rPr>
          <w:rFonts w:ascii="Times New Roman" w:hAnsi="Times New Roman" w:cs="Times New Roman"/>
          <w:sz w:val="24"/>
          <w:szCs w:val="24"/>
        </w:rPr>
        <w:t>postąpienia ceny powyżej najwyższej ceny zamieszczonej w równorzędnych ofertach, dopóki</w:t>
      </w:r>
      <w:r>
        <w:rPr>
          <w:rFonts w:ascii="Times New Roman" w:hAnsi="Times New Roman" w:cs="Times New Roman"/>
          <w:sz w:val="24"/>
          <w:szCs w:val="24"/>
        </w:rPr>
        <w:t xml:space="preserve"> </w:t>
      </w:r>
      <w:r w:rsidRPr="00A46C6E">
        <w:rPr>
          <w:rFonts w:ascii="Times New Roman" w:hAnsi="Times New Roman" w:cs="Times New Roman"/>
          <w:sz w:val="24"/>
          <w:szCs w:val="24"/>
        </w:rPr>
        <w:t>mimo trzykrotnego wywołania nie ma dalszych postąpień.</w:t>
      </w:r>
    </w:p>
    <w:p w:rsidR="00A46C6E" w:rsidRDefault="00A46C6E" w:rsidP="00A46C6E">
      <w:pPr>
        <w:autoSpaceDE w:val="0"/>
        <w:autoSpaceDN w:val="0"/>
        <w:adjustRightInd w:val="0"/>
        <w:spacing w:after="0" w:line="240" w:lineRule="auto"/>
        <w:rPr>
          <w:rFonts w:ascii="TimesNewRomanPSMT" w:hAnsi="TimesNewRomanPSMT" w:cs="TimesNewRomanPSMT"/>
          <w:sz w:val="24"/>
          <w:szCs w:val="24"/>
        </w:rPr>
      </w:pPr>
    </w:p>
    <w:p w:rsidR="00A46C6E" w:rsidRPr="00A46C6E" w:rsidRDefault="00A46C6E" w:rsidP="00A46C6E">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0"/>
          <w:szCs w:val="20"/>
        </w:rPr>
        <w:t xml:space="preserve">15. </w:t>
      </w:r>
      <w:r w:rsidRPr="00A46C6E">
        <w:rPr>
          <w:rFonts w:ascii="Times New Roman" w:hAnsi="Times New Roman" w:cs="Times New Roman"/>
          <w:sz w:val="24"/>
          <w:szCs w:val="24"/>
        </w:rPr>
        <w:t>Przetarg uważa się za zamknięty z chwilą podpisania protokołu. Przewodniczący komisji</w:t>
      </w:r>
    </w:p>
    <w:p w:rsidR="00A46C6E" w:rsidRDefault="00A46C6E" w:rsidP="00A46C6E">
      <w:pPr>
        <w:autoSpaceDE w:val="0"/>
        <w:autoSpaceDN w:val="0"/>
        <w:adjustRightInd w:val="0"/>
        <w:spacing w:after="0" w:line="240" w:lineRule="auto"/>
        <w:jc w:val="both"/>
        <w:rPr>
          <w:rFonts w:ascii="Times New Roman" w:hAnsi="Times New Roman" w:cs="Times New Roman"/>
          <w:sz w:val="24"/>
          <w:szCs w:val="24"/>
        </w:rPr>
      </w:pPr>
      <w:r w:rsidRPr="00A46C6E">
        <w:rPr>
          <w:rFonts w:ascii="Times New Roman" w:hAnsi="Times New Roman" w:cs="Times New Roman"/>
          <w:sz w:val="24"/>
          <w:szCs w:val="24"/>
        </w:rPr>
        <w:t>przetargowej zawiadamia na piśmie wszystkich , którzy złożyli ofert, o wyniku przetargu</w:t>
      </w:r>
      <w:r>
        <w:rPr>
          <w:rFonts w:ascii="Times New Roman" w:hAnsi="Times New Roman" w:cs="Times New Roman"/>
          <w:sz w:val="24"/>
          <w:szCs w:val="24"/>
        </w:rPr>
        <w:t xml:space="preserve">              </w:t>
      </w:r>
      <w:r w:rsidRPr="00A46C6E">
        <w:rPr>
          <w:rFonts w:ascii="Times New Roman" w:hAnsi="Times New Roman" w:cs="Times New Roman"/>
          <w:sz w:val="24"/>
          <w:szCs w:val="24"/>
        </w:rPr>
        <w:t xml:space="preserve">w terminie nie dłuższym niż 3 dni od dnia zamknięcia przetargu. </w:t>
      </w:r>
    </w:p>
    <w:p w:rsidR="00A46C6E" w:rsidRPr="00A46C6E" w:rsidRDefault="00A46C6E" w:rsidP="00A46C6E">
      <w:pPr>
        <w:autoSpaceDE w:val="0"/>
        <w:autoSpaceDN w:val="0"/>
        <w:adjustRightInd w:val="0"/>
        <w:spacing w:after="0" w:line="240" w:lineRule="auto"/>
        <w:jc w:val="both"/>
        <w:rPr>
          <w:rFonts w:ascii="Times New Roman" w:hAnsi="Times New Roman" w:cs="Times New Roman"/>
          <w:sz w:val="24"/>
          <w:szCs w:val="24"/>
        </w:rPr>
      </w:pPr>
      <w:r w:rsidRPr="00A46C6E">
        <w:rPr>
          <w:rFonts w:ascii="Times New Roman" w:hAnsi="Times New Roman" w:cs="Times New Roman"/>
          <w:sz w:val="24"/>
          <w:szCs w:val="24"/>
        </w:rPr>
        <w:t>Przewodniczący</w:t>
      </w:r>
      <w:r>
        <w:rPr>
          <w:rFonts w:ascii="Times New Roman" w:hAnsi="Times New Roman" w:cs="Times New Roman"/>
          <w:sz w:val="24"/>
          <w:szCs w:val="24"/>
        </w:rPr>
        <w:t xml:space="preserve"> </w:t>
      </w:r>
      <w:r w:rsidRPr="00A46C6E">
        <w:rPr>
          <w:rFonts w:ascii="Times New Roman" w:hAnsi="Times New Roman" w:cs="Times New Roman"/>
          <w:sz w:val="24"/>
          <w:szCs w:val="24"/>
        </w:rPr>
        <w:t>Komisji przetargowej sporządza protokół z przeprowadzonego przetarg</w:t>
      </w:r>
      <w:r>
        <w:rPr>
          <w:rFonts w:ascii="Times New Roman" w:hAnsi="Times New Roman" w:cs="Times New Roman"/>
          <w:sz w:val="24"/>
          <w:szCs w:val="24"/>
        </w:rPr>
        <w:t>u.</w:t>
      </w:r>
    </w:p>
    <w:p w:rsidR="009C7405" w:rsidRPr="001B4098" w:rsidRDefault="009C7405" w:rsidP="009C7405">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Sprzedający  zastrzega sobie prawo odwołania przetargu lub jego unieważnienia i z tego tytułu nie przysługuje oferentom roszczenie przeciwko Sprzedającemu</w:t>
      </w:r>
    </w:p>
    <w:p w:rsidR="00C17B5C" w:rsidRDefault="00C17B5C" w:rsidP="00FF5A68">
      <w:pPr>
        <w:shd w:val="clear" w:color="auto" w:fill="FFFFFF"/>
        <w:spacing w:before="270" w:after="100" w:afterAutospacing="1" w:line="210" w:lineRule="atLeast"/>
        <w:rPr>
          <w:rFonts w:ascii="Times New Roman" w:eastAsia="Times New Roman" w:hAnsi="Times New Roman" w:cs="Times New Roman"/>
          <w:b/>
          <w:bCs/>
          <w:sz w:val="24"/>
          <w:szCs w:val="24"/>
          <w:lang w:eastAsia="pl-PL"/>
        </w:rPr>
      </w:pPr>
    </w:p>
    <w:p w:rsidR="00FF5A68" w:rsidRPr="001B4098" w:rsidRDefault="00FF5A68" w:rsidP="00FF5A68">
      <w:p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b/>
          <w:bCs/>
          <w:sz w:val="24"/>
          <w:szCs w:val="24"/>
          <w:lang w:eastAsia="pl-PL"/>
        </w:rPr>
        <w:t>Dodatkowe informacje:</w:t>
      </w:r>
    </w:p>
    <w:p w:rsidR="00FF5A68" w:rsidRDefault="00FF5A68" w:rsidP="00A46C6E">
      <w:pPr>
        <w:shd w:val="clear" w:color="auto" w:fill="FFFFFF"/>
        <w:spacing w:before="270" w:after="100" w:afterAutospacing="1" w:line="210" w:lineRule="atLeast"/>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Umowa sprzedaży nieruchomości zostanie zawarta</w:t>
      </w:r>
      <w:r w:rsidR="00A46C6E">
        <w:rPr>
          <w:rFonts w:ascii="Times New Roman" w:eastAsia="Times New Roman" w:hAnsi="Times New Roman" w:cs="Times New Roman"/>
          <w:sz w:val="24"/>
          <w:szCs w:val="24"/>
          <w:lang w:eastAsia="pl-PL"/>
        </w:rPr>
        <w:t xml:space="preserve"> w formie aktu notarialnego </w:t>
      </w:r>
      <w:r w:rsidRPr="001B4098">
        <w:rPr>
          <w:rFonts w:ascii="Times New Roman" w:eastAsia="Times New Roman" w:hAnsi="Times New Roman" w:cs="Times New Roman"/>
          <w:sz w:val="24"/>
          <w:szCs w:val="24"/>
          <w:lang w:eastAsia="pl-PL"/>
        </w:rPr>
        <w:t xml:space="preserve"> </w:t>
      </w:r>
      <w:r w:rsidR="00A46C6E">
        <w:rPr>
          <w:rFonts w:ascii="Times New Roman" w:eastAsia="Times New Roman" w:hAnsi="Times New Roman" w:cs="Times New Roman"/>
          <w:sz w:val="24"/>
          <w:szCs w:val="24"/>
          <w:lang w:eastAsia="pl-PL"/>
        </w:rPr>
        <w:t xml:space="preserve">w terminie wyznaczonym przez </w:t>
      </w:r>
      <w:r w:rsidR="001A5558" w:rsidRPr="001B4098">
        <w:rPr>
          <w:rFonts w:ascii="Times New Roman" w:eastAsia="Times New Roman" w:hAnsi="Times New Roman" w:cs="Times New Roman"/>
          <w:sz w:val="24"/>
          <w:szCs w:val="24"/>
          <w:lang w:eastAsia="pl-PL"/>
        </w:rPr>
        <w:t>Sprzedającego.</w:t>
      </w:r>
      <w:r w:rsidRPr="001B4098">
        <w:rPr>
          <w:rFonts w:ascii="Times New Roman" w:eastAsia="Times New Roman" w:hAnsi="Times New Roman" w:cs="Times New Roman"/>
          <w:sz w:val="24"/>
          <w:szCs w:val="24"/>
          <w:lang w:eastAsia="pl-PL"/>
        </w:rPr>
        <w:br/>
        <w:t>Wszystkie koszty związane z nabyciem nieruchomości ponosi nabywca.</w:t>
      </w:r>
    </w:p>
    <w:p w:rsidR="00EE01AB" w:rsidRPr="00AB7021" w:rsidRDefault="00EE01AB" w:rsidP="006C04A9">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AB7021">
        <w:rPr>
          <w:rFonts w:ascii="Times New Roman" w:eastAsia="Times New Roman" w:hAnsi="Times New Roman" w:cs="Times New Roman"/>
          <w:sz w:val="24"/>
          <w:szCs w:val="24"/>
          <w:lang w:eastAsia="pl-PL"/>
        </w:rPr>
        <w:t>Sprzedający nie przewiduje zawarcia umowy przedwstępnej z wybranym oferentem.</w:t>
      </w:r>
    </w:p>
    <w:p w:rsidR="00FF5A68" w:rsidRDefault="00FF5A68" w:rsidP="006C04A9">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 xml:space="preserve">Oferent, którego oferta </w:t>
      </w:r>
      <w:r w:rsidR="001A5558" w:rsidRPr="001B4098">
        <w:rPr>
          <w:rFonts w:ascii="Times New Roman" w:eastAsia="Times New Roman" w:hAnsi="Times New Roman" w:cs="Times New Roman"/>
          <w:sz w:val="24"/>
          <w:szCs w:val="24"/>
          <w:lang w:eastAsia="pl-PL"/>
        </w:rPr>
        <w:t xml:space="preserve">zostanie wybrana jako najkorzystniejsza </w:t>
      </w:r>
      <w:r w:rsidRPr="001B4098">
        <w:rPr>
          <w:rFonts w:ascii="Times New Roman" w:eastAsia="Times New Roman" w:hAnsi="Times New Roman" w:cs="Times New Roman"/>
          <w:sz w:val="24"/>
          <w:szCs w:val="24"/>
          <w:lang w:eastAsia="pl-PL"/>
        </w:rPr>
        <w:t xml:space="preserve">zobowiązany jest dokonać wpłaty oferowanej ceny nabycia </w:t>
      </w:r>
      <w:r w:rsidR="001A5558" w:rsidRPr="001B4098">
        <w:rPr>
          <w:rFonts w:ascii="Times New Roman" w:eastAsia="Times New Roman" w:hAnsi="Times New Roman" w:cs="Times New Roman"/>
          <w:sz w:val="24"/>
          <w:szCs w:val="24"/>
          <w:lang w:eastAsia="pl-PL"/>
        </w:rPr>
        <w:t>w terminie wyznaczonym przez Sprzedającego</w:t>
      </w:r>
      <w:r w:rsidRPr="001B4098">
        <w:rPr>
          <w:rFonts w:ascii="Times New Roman" w:eastAsia="Times New Roman" w:hAnsi="Times New Roman" w:cs="Times New Roman"/>
          <w:sz w:val="24"/>
          <w:szCs w:val="24"/>
          <w:lang w:eastAsia="pl-PL"/>
        </w:rPr>
        <w:t>, nie później jednak niż d</w:t>
      </w:r>
      <w:r w:rsidR="006C04A9" w:rsidRPr="001B4098">
        <w:rPr>
          <w:rFonts w:ascii="Times New Roman" w:eastAsia="Times New Roman" w:hAnsi="Times New Roman" w:cs="Times New Roman"/>
          <w:sz w:val="24"/>
          <w:szCs w:val="24"/>
          <w:lang w:eastAsia="pl-PL"/>
        </w:rPr>
        <w:t>o dnia zawarcia umowy sprzedaż</w:t>
      </w:r>
      <w:r w:rsidR="009C7405" w:rsidRPr="001B4098">
        <w:rPr>
          <w:rFonts w:ascii="Times New Roman" w:eastAsia="Times New Roman" w:hAnsi="Times New Roman" w:cs="Times New Roman"/>
          <w:sz w:val="24"/>
          <w:szCs w:val="24"/>
          <w:lang w:eastAsia="pl-PL"/>
        </w:rPr>
        <w:t>y</w:t>
      </w:r>
      <w:r w:rsidR="001A5558" w:rsidRPr="001B4098">
        <w:rPr>
          <w:rFonts w:ascii="Times New Roman" w:eastAsia="Times New Roman" w:hAnsi="Times New Roman" w:cs="Times New Roman"/>
          <w:sz w:val="24"/>
          <w:szCs w:val="24"/>
          <w:lang w:eastAsia="pl-PL"/>
        </w:rPr>
        <w:t xml:space="preserve"> </w:t>
      </w:r>
      <w:r w:rsidRPr="001B4098">
        <w:rPr>
          <w:rFonts w:ascii="Times New Roman" w:eastAsia="Times New Roman" w:hAnsi="Times New Roman" w:cs="Times New Roman"/>
          <w:sz w:val="24"/>
          <w:szCs w:val="24"/>
          <w:lang w:eastAsia="pl-PL"/>
        </w:rPr>
        <w:t xml:space="preserve">w formie aktu notarialnego. Za datę zapłaty ceny nabycia uznaje się datę wpływu środków pieniężnych na </w:t>
      </w:r>
      <w:r w:rsidR="001A5558" w:rsidRPr="001B4098">
        <w:rPr>
          <w:rFonts w:ascii="Times New Roman" w:eastAsia="Times New Roman" w:hAnsi="Times New Roman" w:cs="Times New Roman"/>
          <w:sz w:val="24"/>
          <w:szCs w:val="24"/>
          <w:lang w:eastAsia="pl-PL"/>
        </w:rPr>
        <w:t xml:space="preserve">wskazany </w:t>
      </w:r>
      <w:r w:rsidRPr="001B4098">
        <w:rPr>
          <w:rFonts w:ascii="Times New Roman" w:eastAsia="Times New Roman" w:hAnsi="Times New Roman" w:cs="Times New Roman"/>
          <w:sz w:val="24"/>
          <w:szCs w:val="24"/>
          <w:lang w:eastAsia="pl-PL"/>
        </w:rPr>
        <w:t>rachunek bankowy.</w:t>
      </w:r>
    </w:p>
    <w:p w:rsidR="00EE01AB" w:rsidRPr="00AB7021" w:rsidRDefault="00EE01AB" w:rsidP="00EE01A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B7021">
        <w:rPr>
          <w:rFonts w:ascii="Times New Roman" w:hAnsi="Times New Roman" w:cs="Times New Roman"/>
          <w:sz w:val="24"/>
          <w:szCs w:val="24"/>
        </w:rPr>
        <w:t xml:space="preserve">W przetargu nie mogą uczestniczyć osoby wchodzące w skład komisji przetargowej oraz osoby bliskie tym osobom a także osoby, które pozostają z członkami komisji przetargowej </w:t>
      </w:r>
      <w:r w:rsidR="00765DAF">
        <w:rPr>
          <w:rFonts w:ascii="Times New Roman" w:hAnsi="Times New Roman" w:cs="Times New Roman"/>
          <w:sz w:val="24"/>
          <w:szCs w:val="24"/>
        </w:rPr>
        <w:t xml:space="preserve">     </w:t>
      </w:r>
      <w:r w:rsidRPr="00AB7021">
        <w:rPr>
          <w:rFonts w:ascii="Times New Roman" w:hAnsi="Times New Roman" w:cs="Times New Roman"/>
          <w:sz w:val="24"/>
          <w:szCs w:val="24"/>
        </w:rPr>
        <w:t>w takim stosunku prawnym lub faktycznym, że może budzić to uzasadnione wątpliwości co do bezstronności komisji przetargowej.</w:t>
      </w:r>
    </w:p>
    <w:p w:rsidR="006C04A9" w:rsidRPr="001B4098" w:rsidRDefault="00FF5A68" w:rsidP="006C04A9">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r w:rsidRPr="001B4098">
        <w:rPr>
          <w:rFonts w:ascii="Times New Roman" w:eastAsia="Times New Roman" w:hAnsi="Times New Roman" w:cs="Times New Roman"/>
          <w:sz w:val="24"/>
          <w:szCs w:val="24"/>
          <w:lang w:eastAsia="pl-PL"/>
        </w:rPr>
        <w:t>Dodatkowe informacje dotyczące zbywanej nieruchomości można uzyskać pr</w:t>
      </w:r>
      <w:r w:rsidR="001A5558" w:rsidRPr="001B4098">
        <w:rPr>
          <w:rFonts w:ascii="Times New Roman" w:eastAsia="Times New Roman" w:hAnsi="Times New Roman" w:cs="Times New Roman"/>
          <w:sz w:val="24"/>
          <w:szCs w:val="24"/>
          <w:lang w:eastAsia="pl-PL"/>
        </w:rPr>
        <w:t xml:space="preserve">zesyłając </w:t>
      </w:r>
      <w:r w:rsidR="006C04A9" w:rsidRPr="001B4098">
        <w:rPr>
          <w:rFonts w:ascii="Times New Roman" w:eastAsia="Times New Roman" w:hAnsi="Times New Roman" w:cs="Times New Roman"/>
          <w:sz w:val="24"/>
          <w:szCs w:val="24"/>
          <w:lang w:eastAsia="pl-PL"/>
        </w:rPr>
        <w:t>zapytanie faksem (41)3739</w:t>
      </w:r>
      <w:r w:rsidR="001A5558" w:rsidRPr="001B4098">
        <w:rPr>
          <w:rFonts w:ascii="Times New Roman" w:eastAsia="Times New Roman" w:hAnsi="Times New Roman" w:cs="Times New Roman"/>
          <w:sz w:val="24"/>
          <w:szCs w:val="24"/>
          <w:lang w:eastAsia="pl-PL"/>
        </w:rPr>
        <w:t>181</w:t>
      </w:r>
      <w:r w:rsidR="006C04A9" w:rsidRPr="001B4098">
        <w:rPr>
          <w:rFonts w:ascii="Times New Roman" w:eastAsia="Times New Roman" w:hAnsi="Times New Roman" w:cs="Times New Roman"/>
          <w:sz w:val="24"/>
          <w:szCs w:val="24"/>
          <w:lang w:eastAsia="pl-PL"/>
        </w:rPr>
        <w:t xml:space="preserve"> lub drogą e</w:t>
      </w:r>
      <w:r w:rsidRPr="001B4098">
        <w:rPr>
          <w:rFonts w:ascii="Times New Roman" w:eastAsia="Times New Roman" w:hAnsi="Times New Roman" w:cs="Times New Roman"/>
          <w:sz w:val="24"/>
          <w:szCs w:val="24"/>
          <w:lang w:eastAsia="pl-PL"/>
        </w:rPr>
        <w:t>-m</w:t>
      </w:r>
      <w:r w:rsidR="006C04A9" w:rsidRPr="001B4098">
        <w:rPr>
          <w:rFonts w:ascii="Times New Roman" w:eastAsia="Times New Roman" w:hAnsi="Times New Roman" w:cs="Times New Roman"/>
          <w:sz w:val="24"/>
          <w:szCs w:val="24"/>
          <w:lang w:eastAsia="pl-PL"/>
        </w:rPr>
        <w:t>ail:</w:t>
      </w:r>
      <w:r w:rsidR="001A5558" w:rsidRPr="001B4098">
        <w:rPr>
          <w:rFonts w:ascii="Times New Roman" w:eastAsia="Times New Roman" w:hAnsi="Times New Roman" w:cs="Times New Roman"/>
          <w:sz w:val="24"/>
          <w:szCs w:val="24"/>
          <w:lang w:eastAsia="pl-PL"/>
        </w:rPr>
        <w:t>gmina@smykow.pl</w:t>
      </w:r>
      <w:r w:rsidR="006C04A9" w:rsidRPr="001B4098">
        <w:rPr>
          <w:rFonts w:ascii="Times New Roman" w:eastAsia="Times New Roman" w:hAnsi="Times New Roman" w:cs="Times New Roman"/>
          <w:sz w:val="24"/>
          <w:szCs w:val="24"/>
          <w:lang w:eastAsia="pl-PL"/>
        </w:rPr>
        <w:t xml:space="preserve">. </w:t>
      </w:r>
      <w:r w:rsidRPr="001B4098">
        <w:rPr>
          <w:rFonts w:ascii="Times New Roman" w:eastAsia="Times New Roman" w:hAnsi="Times New Roman" w:cs="Times New Roman"/>
          <w:sz w:val="24"/>
          <w:szCs w:val="24"/>
          <w:lang w:eastAsia="pl-PL"/>
        </w:rPr>
        <w:t>Nieruchomość można oglądać po upr</w:t>
      </w:r>
      <w:r w:rsidR="006C04A9" w:rsidRPr="001B4098">
        <w:rPr>
          <w:rFonts w:ascii="Times New Roman" w:eastAsia="Times New Roman" w:hAnsi="Times New Roman" w:cs="Times New Roman"/>
          <w:sz w:val="24"/>
          <w:szCs w:val="24"/>
          <w:lang w:eastAsia="pl-PL"/>
        </w:rPr>
        <w:t xml:space="preserve">zednim uzgodnieniu terminu pod nr tel. (41 ) 37 39 181 wew. 46 </w:t>
      </w:r>
    </w:p>
    <w:p w:rsidR="006C04A9" w:rsidRPr="001B4098" w:rsidRDefault="006C04A9" w:rsidP="006C04A9">
      <w:pPr>
        <w:shd w:val="clear" w:color="auto" w:fill="FFFFFF"/>
        <w:spacing w:before="270" w:after="100" w:afterAutospacing="1" w:line="210" w:lineRule="atLeast"/>
        <w:jc w:val="both"/>
        <w:rPr>
          <w:rFonts w:ascii="Times New Roman" w:eastAsia="Times New Roman" w:hAnsi="Times New Roman" w:cs="Times New Roman"/>
          <w:sz w:val="24"/>
          <w:szCs w:val="24"/>
          <w:lang w:eastAsia="pl-PL"/>
        </w:rPr>
      </w:pPr>
    </w:p>
    <w:p w:rsidR="00A05E63" w:rsidRPr="00A828CF" w:rsidRDefault="00A05E63" w:rsidP="00A05E63">
      <w:pPr>
        <w:spacing w:before="100" w:beforeAutospacing="1"/>
        <w:jc w:val="both"/>
        <w:rPr>
          <w:rFonts w:eastAsia="Times New Roman"/>
          <w:lang w:eastAsia="pl-PL"/>
        </w:rPr>
      </w:pPr>
      <w:r w:rsidRPr="00A828CF">
        <w:rPr>
          <w:rFonts w:eastAsia="Times New Roman"/>
          <w:b/>
          <w:bCs/>
          <w:lang w:eastAsia="pl-PL"/>
        </w:rPr>
        <w:t xml:space="preserve">16. Załączniki </w:t>
      </w:r>
    </w:p>
    <w:p w:rsidR="00A05E63" w:rsidRPr="00A828CF" w:rsidRDefault="00A05E63" w:rsidP="00A05E63">
      <w:pPr>
        <w:spacing w:before="100" w:beforeAutospacing="1"/>
        <w:jc w:val="both"/>
        <w:rPr>
          <w:rFonts w:eastAsia="Times New Roman"/>
          <w:lang w:eastAsia="pl-PL"/>
        </w:rPr>
      </w:pPr>
      <w:r w:rsidRPr="00A828CF">
        <w:rPr>
          <w:rFonts w:eastAsia="Times New Roman"/>
          <w:lang w:eastAsia="pl-PL"/>
        </w:rPr>
        <w:t>Załącznik Nr 1 – Formularz oferty</w:t>
      </w:r>
    </w:p>
    <w:p w:rsidR="00A05E63" w:rsidRPr="00A828CF" w:rsidRDefault="00A05E63" w:rsidP="00A05E63">
      <w:pPr>
        <w:spacing w:before="100" w:beforeAutospacing="1"/>
        <w:jc w:val="both"/>
        <w:rPr>
          <w:rFonts w:eastAsia="Times New Roman"/>
          <w:lang w:eastAsia="pl-PL"/>
        </w:rPr>
      </w:pPr>
      <w:r w:rsidRPr="00A828CF">
        <w:rPr>
          <w:rFonts w:eastAsia="Times New Roman"/>
          <w:lang w:eastAsia="pl-PL"/>
        </w:rPr>
        <w:t xml:space="preserve">Załącznik Nr 2 – Oświadczenia </w:t>
      </w:r>
    </w:p>
    <w:p w:rsidR="00A05E63" w:rsidRDefault="00A05E63" w:rsidP="00A05E63">
      <w:pPr>
        <w:spacing w:before="100" w:beforeAutospacing="1"/>
        <w:rPr>
          <w:rFonts w:eastAsia="Times New Roman"/>
          <w:lang w:eastAsia="pl-PL"/>
        </w:rPr>
      </w:pPr>
    </w:p>
    <w:p w:rsidR="00A05E63" w:rsidRDefault="00A05E63" w:rsidP="00A05E63">
      <w:pPr>
        <w:spacing w:before="100" w:beforeAutospacing="1"/>
        <w:rPr>
          <w:rFonts w:eastAsia="Times New Roman"/>
          <w:lang w:eastAsia="pl-PL"/>
        </w:rPr>
      </w:pPr>
    </w:p>
    <w:p w:rsidR="00A05E63" w:rsidRPr="00A828CF" w:rsidRDefault="00A05E63" w:rsidP="00A05E63">
      <w:pPr>
        <w:spacing w:before="100" w:beforeAutospacing="1"/>
        <w:rPr>
          <w:rFonts w:eastAsia="Times New Roman"/>
          <w:lang w:eastAsia="pl-PL"/>
        </w:rPr>
      </w:pPr>
      <w:r>
        <w:rPr>
          <w:rFonts w:eastAsia="Times New Roman"/>
          <w:lang w:eastAsia="pl-PL"/>
        </w:rPr>
        <w:t xml:space="preserve">                                                                              </w:t>
      </w:r>
      <w:r w:rsidR="00183006">
        <w:rPr>
          <w:rFonts w:eastAsia="Times New Roman"/>
          <w:lang w:eastAsia="pl-PL"/>
        </w:rPr>
        <w:t xml:space="preserve">                </w:t>
      </w:r>
      <w:r>
        <w:rPr>
          <w:rFonts w:eastAsia="Times New Roman"/>
          <w:lang w:eastAsia="pl-PL"/>
        </w:rPr>
        <w:t xml:space="preserve">                                                                                                                                     </w:t>
      </w:r>
    </w:p>
    <w:p w:rsidR="00BC36B6" w:rsidRDefault="00334887" w:rsidP="00A05E63">
      <w:pPr>
        <w:spacing w:before="100" w:beforeAutospacing="1"/>
        <w:jc w:val="center"/>
        <w:rPr>
          <w:rFonts w:ascii="Times New Roman" w:eastAsia="Times New Roman" w:hAnsi="Times New Roman" w:cs="Times New Roman"/>
          <w:b/>
          <w:bCs/>
          <w:sz w:val="24"/>
          <w:szCs w:val="24"/>
          <w:lang w:eastAsia="pl-PL"/>
        </w:rPr>
      </w:pPr>
      <w:r w:rsidRPr="00183006">
        <w:rPr>
          <w:rFonts w:ascii="Times New Roman" w:eastAsia="Times New Roman" w:hAnsi="Times New Roman" w:cs="Times New Roman"/>
          <w:b/>
          <w:bCs/>
          <w:sz w:val="24"/>
          <w:szCs w:val="24"/>
          <w:lang w:eastAsia="pl-PL"/>
        </w:rPr>
        <w:t xml:space="preserve">                                                </w:t>
      </w:r>
      <w:r w:rsidR="00183006">
        <w:rPr>
          <w:rFonts w:ascii="Times New Roman" w:eastAsia="Times New Roman" w:hAnsi="Times New Roman" w:cs="Times New Roman"/>
          <w:b/>
          <w:bCs/>
          <w:sz w:val="24"/>
          <w:szCs w:val="24"/>
          <w:lang w:eastAsia="pl-PL"/>
        </w:rPr>
        <w:t xml:space="preserve">                             </w:t>
      </w:r>
    </w:p>
    <w:sectPr w:rsidR="00BC36B6" w:rsidSect="0050638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11" w:rsidRDefault="00D55B11" w:rsidP="00A05E63">
      <w:pPr>
        <w:spacing w:after="0" w:line="240" w:lineRule="auto"/>
      </w:pPr>
      <w:r>
        <w:separator/>
      </w:r>
    </w:p>
  </w:endnote>
  <w:endnote w:type="continuationSeparator" w:id="0">
    <w:p w:rsidR="00D55B11" w:rsidRDefault="00D55B11" w:rsidP="00A05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11" w:rsidRDefault="00D55B11" w:rsidP="00A05E63">
      <w:pPr>
        <w:spacing w:after="0" w:line="240" w:lineRule="auto"/>
      </w:pPr>
      <w:r>
        <w:separator/>
      </w:r>
    </w:p>
  </w:footnote>
  <w:footnote w:type="continuationSeparator" w:id="0">
    <w:p w:rsidR="00D55B11" w:rsidRDefault="00D55B11" w:rsidP="00A05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63" w:rsidRPr="00EF52F7" w:rsidRDefault="00EF52F7" w:rsidP="00EF52F7">
    <w:pPr>
      <w:shd w:val="clear" w:color="auto" w:fill="FFFFFF"/>
      <w:spacing w:before="270" w:after="100" w:afterAutospacing="1" w:line="210" w:lineRule="atLeast"/>
      <w:jc w:val="both"/>
      <w:rPr>
        <w:rFonts w:ascii="Times New Roman" w:eastAsia="Times New Roman" w:hAnsi="Times New Roman" w:cs="Times New Roman"/>
        <w:b/>
        <w:i/>
        <w:sz w:val="24"/>
        <w:szCs w:val="24"/>
        <w:vertAlign w:val="superscript"/>
        <w:lang w:eastAsia="pl-PL"/>
      </w:rPr>
    </w:pPr>
    <w:r w:rsidRPr="001179A5">
      <w:rPr>
        <w:rFonts w:ascii="Times New Roman" w:eastAsia="Times New Roman" w:hAnsi="Times New Roman" w:cs="Times New Roman"/>
        <w:i/>
        <w:sz w:val="24"/>
        <w:szCs w:val="24"/>
        <w:vertAlign w:val="superscript"/>
        <w:lang w:eastAsia="pl-PL"/>
      </w:rPr>
      <w:t>I</w:t>
    </w:r>
    <w:r w:rsidR="008D6549">
      <w:rPr>
        <w:rFonts w:ascii="Times New Roman" w:eastAsia="Times New Roman" w:hAnsi="Times New Roman" w:cs="Times New Roman"/>
        <w:i/>
        <w:sz w:val="24"/>
        <w:szCs w:val="24"/>
        <w:vertAlign w:val="superscript"/>
        <w:lang w:eastAsia="pl-PL"/>
      </w:rPr>
      <w:t>I</w:t>
    </w:r>
    <w:r w:rsidRPr="001179A5">
      <w:rPr>
        <w:rFonts w:ascii="Times New Roman" w:eastAsia="Times New Roman" w:hAnsi="Times New Roman" w:cs="Times New Roman"/>
        <w:i/>
        <w:sz w:val="24"/>
        <w:szCs w:val="24"/>
        <w:vertAlign w:val="superscript"/>
        <w:lang w:eastAsia="pl-PL"/>
      </w:rPr>
      <w:t>I przetarg pisemny nieograniczony na sprzedaż  nieruchomości gruntowej zabudowanej położonej  w Przyłogach oznaczonej w ewidencji gruntów jako działka nr 214/6, obręb Przyłogi</w:t>
    </w:r>
    <w:r>
      <w:rPr>
        <w:rFonts w:ascii="Times New Roman" w:eastAsia="Times New Roman" w:hAnsi="Times New Roman" w:cs="Times New Roman"/>
        <w:i/>
        <w:sz w:val="24"/>
        <w:szCs w:val="24"/>
        <w:vertAlign w:val="superscript"/>
        <w:lang w:eastAsia="pl-PL"/>
      </w:rPr>
      <w:t xml:space="preserve"> Znak; </w:t>
    </w:r>
    <w:r w:rsidRPr="004B65E0">
      <w:rPr>
        <w:rFonts w:ascii="Times New Roman" w:eastAsia="Times New Roman" w:hAnsi="Times New Roman" w:cs="Times New Roman"/>
        <w:b/>
        <w:i/>
        <w:sz w:val="24"/>
        <w:szCs w:val="24"/>
        <w:vertAlign w:val="superscript"/>
        <w:lang w:eastAsia="pl-PL"/>
      </w:rPr>
      <w:t xml:space="preserve">OŚ.R </w:t>
    </w:r>
    <w:r w:rsidR="003D221A">
      <w:rPr>
        <w:rFonts w:ascii="Times New Roman" w:eastAsia="Times New Roman" w:hAnsi="Times New Roman" w:cs="Times New Roman"/>
        <w:b/>
        <w:i/>
        <w:sz w:val="24"/>
        <w:szCs w:val="24"/>
        <w:vertAlign w:val="superscript"/>
        <w:lang w:eastAsia="pl-PL"/>
      </w:rPr>
      <w:t>6840.01.2.2012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B2F"/>
    <w:multiLevelType w:val="hybridMultilevel"/>
    <w:tmpl w:val="71CCF84A"/>
    <w:lvl w:ilvl="0" w:tplc="04150001">
      <w:start w:val="1"/>
      <w:numFmt w:val="bullet"/>
      <w:lvlText w:val=""/>
      <w:lvlJc w:val="left"/>
      <w:pPr>
        <w:ind w:left="1440" w:hanging="360"/>
      </w:pPr>
      <w:rPr>
        <w:rFonts w:ascii="Symbol" w:hAnsi="Symbol"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68A5643"/>
    <w:multiLevelType w:val="hybridMultilevel"/>
    <w:tmpl w:val="33A80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BE69A9"/>
    <w:multiLevelType w:val="multilevel"/>
    <w:tmpl w:val="9A30C59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466CD9"/>
    <w:multiLevelType w:val="hybridMultilevel"/>
    <w:tmpl w:val="92846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D94553"/>
    <w:multiLevelType w:val="hybridMultilevel"/>
    <w:tmpl w:val="DA5EDF26"/>
    <w:lvl w:ilvl="0" w:tplc="FD08A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08B528F"/>
    <w:multiLevelType w:val="hybridMultilevel"/>
    <w:tmpl w:val="5826F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B47081"/>
    <w:multiLevelType w:val="multilevel"/>
    <w:tmpl w:val="AFF6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E4BA6"/>
    <w:multiLevelType w:val="hybridMultilevel"/>
    <w:tmpl w:val="274C00FA"/>
    <w:lvl w:ilvl="0" w:tplc="A49A259A">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E874575"/>
    <w:multiLevelType w:val="hybridMultilevel"/>
    <w:tmpl w:val="3918C176"/>
    <w:lvl w:ilvl="0" w:tplc="567663A0">
      <w:start w:val="1"/>
      <w:numFmt w:val="upperRoman"/>
      <w:lvlText w:val="%1."/>
      <w:lvlJc w:val="left"/>
      <w:pPr>
        <w:ind w:left="1080"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EA08B7"/>
    <w:multiLevelType w:val="hybridMultilevel"/>
    <w:tmpl w:val="14F2CC2E"/>
    <w:lvl w:ilvl="0" w:tplc="567663A0">
      <w:start w:val="1"/>
      <w:numFmt w:val="upperRoman"/>
      <w:lvlText w:val="%1."/>
      <w:lvlJc w:val="left"/>
      <w:pPr>
        <w:ind w:left="1080"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8139F9"/>
    <w:multiLevelType w:val="hybridMultilevel"/>
    <w:tmpl w:val="9336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E70BD0"/>
    <w:multiLevelType w:val="hybridMultilevel"/>
    <w:tmpl w:val="9C8AC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1450BE"/>
    <w:multiLevelType w:val="hybridMultilevel"/>
    <w:tmpl w:val="E2AE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4"/>
  </w:num>
  <w:num w:numId="6">
    <w:abstractNumId w:val="11"/>
  </w:num>
  <w:num w:numId="7">
    <w:abstractNumId w:val="9"/>
  </w:num>
  <w:num w:numId="8">
    <w:abstractNumId w:val="12"/>
  </w:num>
  <w:num w:numId="9">
    <w:abstractNumId w:val="6"/>
  </w:num>
  <w:num w:numId="10">
    <w:abstractNumId w:val="2"/>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5298"/>
  </w:hdrShapeDefaults>
  <w:footnotePr>
    <w:footnote w:id="-1"/>
    <w:footnote w:id="0"/>
  </w:footnotePr>
  <w:endnotePr>
    <w:endnote w:id="-1"/>
    <w:endnote w:id="0"/>
  </w:endnotePr>
  <w:compat/>
  <w:rsids>
    <w:rsidRoot w:val="00FF5A68"/>
    <w:rsid w:val="00014E77"/>
    <w:rsid w:val="0002558E"/>
    <w:rsid w:val="00070121"/>
    <w:rsid w:val="000E368C"/>
    <w:rsid w:val="000E6E88"/>
    <w:rsid w:val="000F24F6"/>
    <w:rsid w:val="000F56B2"/>
    <w:rsid w:val="00107587"/>
    <w:rsid w:val="00135B70"/>
    <w:rsid w:val="00183006"/>
    <w:rsid w:val="00187395"/>
    <w:rsid w:val="0019743E"/>
    <w:rsid w:val="001A176B"/>
    <w:rsid w:val="001A3B0C"/>
    <w:rsid w:val="001A5558"/>
    <w:rsid w:val="001B4098"/>
    <w:rsid w:val="001C7C4A"/>
    <w:rsid w:val="00201395"/>
    <w:rsid w:val="002137C5"/>
    <w:rsid w:val="00214412"/>
    <w:rsid w:val="00234BAD"/>
    <w:rsid w:val="0027003E"/>
    <w:rsid w:val="002921CD"/>
    <w:rsid w:val="002D5377"/>
    <w:rsid w:val="002E036F"/>
    <w:rsid w:val="002E09C4"/>
    <w:rsid w:val="002F043A"/>
    <w:rsid w:val="003005F7"/>
    <w:rsid w:val="00312E35"/>
    <w:rsid w:val="003164F9"/>
    <w:rsid w:val="00334887"/>
    <w:rsid w:val="003548EA"/>
    <w:rsid w:val="003D221A"/>
    <w:rsid w:val="00405246"/>
    <w:rsid w:val="00441FF7"/>
    <w:rsid w:val="00460F52"/>
    <w:rsid w:val="00461A1E"/>
    <w:rsid w:val="0049344D"/>
    <w:rsid w:val="004F16F2"/>
    <w:rsid w:val="00506384"/>
    <w:rsid w:val="00506892"/>
    <w:rsid w:val="00545949"/>
    <w:rsid w:val="00556F75"/>
    <w:rsid w:val="00564519"/>
    <w:rsid w:val="00574F10"/>
    <w:rsid w:val="00583587"/>
    <w:rsid w:val="005957B9"/>
    <w:rsid w:val="005B2E07"/>
    <w:rsid w:val="00616B3A"/>
    <w:rsid w:val="00684804"/>
    <w:rsid w:val="006952E9"/>
    <w:rsid w:val="006C04A9"/>
    <w:rsid w:val="006F0F55"/>
    <w:rsid w:val="00765DAF"/>
    <w:rsid w:val="007B6F47"/>
    <w:rsid w:val="007E1443"/>
    <w:rsid w:val="007F2C61"/>
    <w:rsid w:val="007F70D2"/>
    <w:rsid w:val="00836784"/>
    <w:rsid w:val="00883015"/>
    <w:rsid w:val="008937AB"/>
    <w:rsid w:val="008B4366"/>
    <w:rsid w:val="008D6549"/>
    <w:rsid w:val="00901677"/>
    <w:rsid w:val="00964B9C"/>
    <w:rsid w:val="00994F24"/>
    <w:rsid w:val="009A0227"/>
    <w:rsid w:val="009B659A"/>
    <w:rsid w:val="009C7405"/>
    <w:rsid w:val="009E38BB"/>
    <w:rsid w:val="00A05E63"/>
    <w:rsid w:val="00A2090F"/>
    <w:rsid w:val="00A46C6E"/>
    <w:rsid w:val="00A547F8"/>
    <w:rsid w:val="00A87B0B"/>
    <w:rsid w:val="00AB4556"/>
    <w:rsid w:val="00AB7021"/>
    <w:rsid w:val="00B25208"/>
    <w:rsid w:val="00B263BB"/>
    <w:rsid w:val="00B31490"/>
    <w:rsid w:val="00B504D4"/>
    <w:rsid w:val="00B713D8"/>
    <w:rsid w:val="00B957CB"/>
    <w:rsid w:val="00BC36B6"/>
    <w:rsid w:val="00BC6080"/>
    <w:rsid w:val="00BE41DC"/>
    <w:rsid w:val="00BE6BFD"/>
    <w:rsid w:val="00C17B5C"/>
    <w:rsid w:val="00C65C83"/>
    <w:rsid w:val="00CA28D8"/>
    <w:rsid w:val="00CA4AF8"/>
    <w:rsid w:val="00CB29A5"/>
    <w:rsid w:val="00CB4C97"/>
    <w:rsid w:val="00CF731B"/>
    <w:rsid w:val="00D23FAC"/>
    <w:rsid w:val="00D32AA2"/>
    <w:rsid w:val="00D43748"/>
    <w:rsid w:val="00D50954"/>
    <w:rsid w:val="00D55B11"/>
    <w:rsid w:val="00D678DB"/>
    <w:rsid w:val="00DB3549"/>
    <w:rsid w:val="00DB4D32"/>
    <w:rsid w:val="00DD6439"/>
    <w:rsid w:val="00E02712"/>
    <w:rsid w:val="00E3054C"/>
    <w:rsid w:val="00E35A46"/>
    <w:rsid w:val="00E47947"/>
    <w:rsid w:val="00E65C82"/>
    <w:rsid w:val="00E7476A"/>
    <w:rsid w:val="00E775C0"/>
    <w:rsid w:val="00EA3190"/>
    <w:rsid w:val="00EE01AB"/>
    <w:rsid w:val="00EF52F7"/>
    <w:rsid w:val="00EF595A"/>
    <w:rsid w:val="00F04B45"/>
    <w:rsid w:val="00F20C79"/>
    <w:rsid w:val="00F22753"/>
    <w:rsid w:val="00F76024"/>
    <w:rsid w:val="00F847CD"/>
    <w:rsid w:val="00F851D6"/>
    <w:rsid w:val="00FA22D6"/>
    <w:rsid w:val="00FA35D3"/>
    <w:rsid w:val="00FA49BD"/>
    <w:rsid w:val="00FE484A"/>
    <w:rsid w:val="00FE786E"/>
    <w:rsid w:val="00FF5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384"/>
  </w:style>
  <w:style w:type="paragraph" w:styleId="Nagwek2">
    <w:name w:val="heading 2"/>
    <w:basedOn w:val="Normalny"/>
    <w:next w:val="Normalny"/>
    <w:link w:val="Nagwek2Znak"/>
    <w:uiPriority w:val="9"/>
    <w:unhideWhenUsed/>
    <w:qFormat/>
    <w:rsid w:val="00A05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F5A68"/>
    <w:rPr>
      <w:b/>
      <w:bCs/>
    </w:rPr>
  </w:style>
  <w:style w:type="paragraph" w:styleId="Akapitzlist">
    <w:name w:val="List Paragraph"/>
    <w:basedOn w:val="Normalny"/>
    <w:uiPriority w:val="34"/>
    <w:qFormat/>
    <w:rsid w:val="009E38BB"/>
    <w:pPr>
      <w:ind w:left="720"/>
      <w:contextualSpacing/>
    </w:pPr>
  </w:style>
  <w:style w:type="character" w:styleId="Hipercze">
    <w:name w:val="Hyperlink"/>
    <w:basedOn w:val="Domylnaczcionkaakapitu"/>
    <w:uiPriority w:val="99"/>
    <w:unhideWhenUsed/>
    <w:rsid w:val="006C04A9"/>
    <w:rPr>
      <w:color w:val="0000FF" w:themeColor="hyperlink"/>
      <w:u w:val="single"/>
    </w:rPr>
  </w:style>
  <w:style w:type="character" w:customStyle="1" w:styleId="Nagwek2Znak">
    <w:name w:val="Nagłówek 2 Znak"/>
    <w:basedOn w:val="Domylnaczcionkaakapitu"/>
    <w:link w:val="Nagwek2"/>
    <w:uiPriority w:val="9"/>
    <w:rsid w:val="00A05E6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05E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E63"/>
  </w:style>
  <w:style w:type="paragraph" w:styleId="Stopka">
    <w:name w:val="footer"/>
    <w:basedOn w:val="Normalny"/>
    <w:link w:val="StopkaZnak"/>
    <w:uiPriority w:val="99"/>
    <w:semiHidden/>
    <w:unhideWhenUsed/>
    <w:rsid w:val="00A05E6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05E63"/>
  </w:style>
  <w:style w:type="paragraph" w:styleId="Tekstdymka">
    <w:name w:val="Balloon Text"/>
    <w:basedOn w:val="Normalny"/>
    <w:link w:val="TekstdymkaZnak"/>
    <w:uiPriority w:val="99"/>
    <w:semiHidden/>
    <w:unhideWhenUsed/>
    <w:rsid w:val="00A05E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5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837075">
      <w:bodyDiv w:val="1"/>
      <w:marLeft w:val="0"/>
      <w:marRight w:val="0"/>
      <w:marTop w:val="0"/>
      <w:marBottom w:val="0"/>
      <w:divBdr>
        <w:top w:val="none" w:sz="0" w:space="0" w:color="auto"/>
        <w:left w:val="none" w:sz="0" w:space="0" w:color="auto"/>
        <w:bottom w:val="none" w:sz="0" w:space="0" w:color="auto"/>
        <w:right w:val="none" w:sz="0" w:space="0" w:color="auto"/>
      </w:divBdr>
      <w:divsChild>
        <w:div w:id="2114277692">
          <w:marLeft w:val="0"/>
          <w:marRight w:val="0"/>
          <w:marTop w:val="0"/>
          <w:marBottom w:val="0"/>
          <w:divBdr>
            <w:top w:val="none" w:sz="0" w:space="0" w:color="auto"/>
            <w:left w:val="none" w:sz="0" w:space="0" w:color="auto"/>
            <w:bottom w:val="none" w:sz="0" w:space="0" w:color="auto"/>
            <w:right w:val="none" w:sz="0" w:space="0" w:color="auto"/>
          </w:divBdr>
          <w:divsChild>
            <w:div w:id="595136553">
              <w:marLeft w:val="0"/>
              <w:marRight w:val="0"/>
              <w:marTop w:val="0"/>
              <w:marBottom w:val="0"/>
              <w:divBdr>
                <w:top w:val="none" w:sz="0" w:space="0" w:color="auto"/>
                <w:left w:val="none" w:sz="0" w:space="0" w:color="auto"/>
                <w:bottom w:val="none" w:sz="0" w:space="0" w:color="auto"/>
                <w:right w:val="none" w:sz="0" w:space="0" w:color="auto"/>
              </w:divBdr>
              <w:divsChild>
                <w:div w:id="1307130541">
                  <w:marLeft w:val="0"/>
                  <w:marRight w:val="0"/>
                  <w:marTop w:val="0"/>
                  <w:marBottom w:val="0"/>
                  <w:divBdr>
                    <w:top w:val="none" w:sz="0" w:space="0" w:color="auto"/>
                    <w:left w:val="none" w:sz="0" w:space="0" w:color="auto"/>
                    <w:bottom w:val="none" w:sz="0" w:space="0" w:color="auto"/>
                    <w:right w:val="none" w:sz="0" w:space="0" w:color="auto"/>
                  </w:divBdr>
                </w:div>
                <w:div w:id="560560701">
                  <w:marLeft w:val="0"/>
                  <w:marRight w:val="0"/>
                  <w:marTop w:val="0"/>
                  <w:marBottom w:val="0"/>
                  <w:divBdr>
                    <w:top w:val="none" w:sz="0" w:space="0" w:color="auto"/>
                    <w:left w:val="none" w:sz="0" w:space="0" w:color="auto"/>
                    <w:bottom w:val="none" w:sz="0" w:space="0" w:color="auto"/>
                    <w:right w:val="none" w:sz="0" w:space="0" w:color="auto"/>
                  </w:divBdr>
                </w:div>
                <w:div w:id="489714051">
                  <w:marLeft w:val="0"/>
                  <w:marRight w:val="0"/>
                  <w:marTop w:val="0"/>
                  <w:marBottom w:val="0"/>
                  <w:divBdr>
                    <w:top w:val="none" w:sz="0" w:space="0" w:color="auto"/>
                    <w:left w:val="none" w:sz="0" w:space="0" w:color="auto"/>
                    <w:bottom w:val="none" w:sz="0" w:space="0" w:color="auto"/>
                    <w:right w:val="none" w:sz="0" w:space="0" w:color="auto"/>
                  </w:divBdr>
                </w:div>
                <w:div w:id="1686394910">
                  <w:marLeft w:val="0"/>
                  <w:marRight w:val="0"/>
                  <w:marTop w:val="0"/>
                  <w:marBottom w:val="0"/>
                  <w:divBdr>
                    <w:top w:val="none" w:sz="0" w:space="0" w:color="auto"/>
                    <w:left w:val="none" w:sz="0" w:space="0" w:color="auto"/>
                    <w:bottom w:val="none" w:sz="0" w:space="0" w:color="auto"/>
                    <w:right w:val="none" w:sz="0" w:space="0" w:color="auto"/>
                  </w:divBdr>
                </w:div>
                <w:div w:id="719594450">
                  <w:marLeft w:val="0"/>
                  <w:marRight w:val="0"/>
                  <w:marTop w:val="0"/>
                  <w:marBottom w:val="0"/>
                  <w:divBdr>
                    <w:top w:val="none" w:sz="0" w:space="0" w:color="auto"/>
                    <w:left w:val="none" w:sz="0" w:space="0" w:color="auto"/>
                    <w:bottom w:val="none" w:sz="0" w:space="0" w:color="auto"/>
                    <w:right w:val="none" w:sz="0" w:space="0" w:color="auto"/>
                  </w:divBdr>
                </w:div>
                <w:div w:id="1247611952">
                  <w:marLeft w:val="0"/>
                  <w:marRight w:val="0"/>
                  <w:marTop w:val="0"/>
                  <w:marBottom w:val="0"/>
                  <w:divBdr>
                    <w:top w:val="none" w:sz="0" w:space="0" w:color="auto"/>
                    <w:left w:val="none" w:sz="0" w:space="0" w:color="auto"/>
                    <w:bottom w:val="none" w:sz="0" w:space="0" w:color="auto"/>
                    <w:right w:val="none" w:sz="0" w:space="0" w:color="auto"/>
                  </w:divBdr>
                </w:div>
                <w:div w:id="500000337">
                  <w:marLeft w:val="0"/>
                  <w:marRight w:val="0"/>
                  <w:marTop w:val="0"/>
                  <w:marBottom w:val="0"/>
                  <w:divBdr>
                    <w:top w:val="none" w:sz="0" w:space="0" w:color="auto"/>
                    <w:left w:val="none" w:sz="0" w:space="0" w:color="auto"/>
                    <w:bottom w:val="none" w:sz="0" w:space="0" w:color="auto"/>
                    <w:right w:val="none" w:sz="0" w:space="0" w:color="auto"/>
                  </w:divBdr>
                </w:div>
                <w:div w:id="1360546402">
                  <w:marLeft w:val="0"/>
                  <w:marRight w:val="0"/>
                  <w:marTop w:val="0"/>
                  <w:marBottom w:val="0"/>
                  <w:divBdr>
                    <w:top w:val="none" w:sz="0" w:space="0" w:color="auto"/>
                    <w:left w:val="none" w:sz="0" w:space="0" w:color="auto"/>
                    <w:bottom w:val="none" w:sz="0" w:space="0" w:color="auto"/>
                    <w:right w:val="none" w:sz="0" w:space="0" w:color="auto"/>
                  </w:divBdr>
                </w:div>
                <w:div w:id="742145838">
                  <w:marLeft w:val="0"/>
                  <w:marRight w:val="0"/>
                  <w:marTop w:val="0"/>
                  <w:marBottom w:val="0"/>
                  <w:divBdr>
                    <w:top w:val="none" w:sz="0" w:space="0" w:color="auto"/>
                    <w:left w:val="none" w:sz="0" w:space="0" w:color="auto"/>
                    <w:bottom w:val="none" w:sz="0" w:space="0" w:color="auto"/>
                    <w:right w:val="none" w:sz="0" w:space="0" w:color="auto"/>
                  </w:divBdr>
                </w:div>
                <w:div w:id="1344669345">
                  <w:marLeft w:val="0"/>
                  <w:marRight w:val="0"/>
                  <w:marTop w:val="0"/>
                  <w:marBottom w:val="0"/>
                  <w:divBdr>
                    <w:top w:val="none" w:sz="0" w:space="0" w:color="auto"/>
                    <w:left w:val="none" w:sz="0" w:space="0" w:color="auto"/>
                    <w:bottom w:val="none" w:sz="0" w:space="0" w:color="auto"/>
                    <w:right w:val="none" w:sz="0" w:space="0" w:color="auto"/>
                  </w:divBdr>
                </w:div>
                <w:div w:id="1755273167">
                  <w:marLeft w:val="0"/>
                  <w:marRight w:val="0"/>
                  <w:marTop w:val="0"/>
                  <w:marBottom w:val="0"/>
                  <w:divBdr>
                    <w:top w:val="none" w:sz="0" w:space="0" w:color="auto"/>
                    <w:left w:val="none" w:sz="0" w:space="0" w:color="auto"/>
                    <w:bottom w:val="none" w:sz="0" w:space="0" w:color="auto"/>
                    <w:right w:val="none" w:sz="0" w:space="0" w:color="auto"/>
                  </w:divBdr>
                </w:div>
                <w:div w:id="1227109705">
                  <w:marLeft w:val="0"/>
                  <w:marRight w:val="0"/>
                  <w:marTop w:val="0"/>
                  <w:marBottom w:val="0"/>
                  <w:divBdr>
                    <w:top w:val="none" w:sz="0" w:space="0" w:color="auto"/>
                    <w:left w:val="none" w:sz="0" w:space="0" w:color="auto"/>
                    <w:bottom w:val="none" w:sz="0" w:space="0" w:color="auto"/>
                    <w:right w:val="none" w:sz="0" w:space="0" w:color="auto"/>
                  </w:divBdr>
                </w:div>
                <w:div w:id="1401706717">
                  <w:marLeft w:val="0"/>
                  <w:marRight w:val="0"/>
                  <w:marTop w:val="0"/>
                  <w:marBottom w:val="0"/>
                  <w:divBdr>
                    <w:top w:val="none" w:sz="0" w:space="0" w:color="auto"/>
                    <w:left w:val="none" w:sz="0" w:space="0" w:color="auto"/>
                    <w:bottom w:val="none" w:sz="0" w:space="0" w:color="auto"/>
                    <w:right w:val="none" w:sz="0" w:space="0" w:color="auto"/>
                  </w:divBdr>
                </w:div>
                <w:div w:id="732852118">
                  <w:marLeft w:val="0"/>
                  <w:marRight w:val="0"/>
                  <w:marTop w:val="0"/>
                  <w:marBottom w:val="0"/>
                  <w:divBdr>
                    <w:top w:val="none" w:sz="0" w:space="0" w:color="auto"/>
                    <w:left w:val="none" w:sz="0" w:space="0" w:color="auto"/>
                    <w:bottom w:val="none" w:sz="0" w:space="0" w:color="auto"/>
                    <w:right w:val="none" w:sz="0" w:space="0" w:color="auto"/>
                  </w:divBdr>
                </w:div>
                <w:div w:id="1872835551">
                  <w:marLeft w:val="0"/>
                  <w:marRight w:val="0"/>
                  <w:marTop w:val="0"/>
                  <w:marBottom w:val="0"/>
                  <w:divBdr>
                    <w:top w:val="none" w:sz="0" w:space="0" w:color="auto"/>
                    <w:left w:val="none" w:sz="0" w:space="0" w:color="auto"/>
                    <w:bottom w:val="none" w:sz="0" w:space="0" w:color="auto"/>
                    <w:right w:val="none" w:sz="0" w:space="0" w:color="auto"/>
                  </w:divBdr>
                </w:div>
                <w:div w:id="2111314572">
                  <w:marLeft w:val="0"/>
                  <w:marRight w:val="0"/>
                  <w:marTop w:val="0"/>
                  <w:marBottom w:val="0"/>
                  <w:divBdr>
                    <w:top w:val="none" w:sz="0" w:space="0" w:color="auto"/>
                    <w:left w:val="none" w:sz="0" w:space="0" w:color="auto"/>
                    <w:bottom w:val="none" w:sz="0" w:space="0" w:color="auto"/>
                    <w:right w:val="none" w:sz="0" w:space="0" w:color="auto"/>
                  </w:divBdr>
                </w:div>
                <w:div w:id="2003384756">
                  <w:marLeft w:val="0"/>
                  <w:marRight w:val="0"/>
                  <w:marTop w:val="0"/>
                  <w:marBottom w:val="0"/>
                  <w:divBdr>
                    <w:top w:val="none" w:sz="0" w:space="0" w:color="auto"/>
                    <w:left w:val="none" w:sz="0" w:space="0" w:color="auto"/>
                    <w:bottom w:val="none" w:sz="0" w:space="0" w:color="auto"/>
                    <w:right w:val="none" w:sz="0" w:space="0" w:color="auto"/>
                  </w:divBdr>
                </w:div>
                <w:div w:id="1193227907">
                  <w:marLeft w:val="0"/>
                  <w:marRight w:val="0"/>
                  <w:marTop w:val="0"/>
                  <w:marBottom w:val="0"/>
                  <w:divBdr>
                    <w:top w:val="none" w:sz="0" w:space="0" w:color="auto"/>
                    <w:left w:val="none" w:sz="0" w:space="0" w:color="auto"/>
                    <w:bottom w:val="none" w:sz="0" w:space="0" w:color="auto"/>
                    <w:right w:val="none" w:sz="0" w:space="0" w:color="auto"/>
                  </w:divBdr>
                </w:div>
                <w:div w:id="1463041717">
                  <w:marLeft w:val="0"/>
                  <w:marRight w:val="0"/>
                  <w:marTop w:val="0"/>
                  <w:marBottom w:val="0"/>
                  <w:divBdr>
                    <w:top w:val="none" w:sz="0" w:space="0" w:color="auto"/>
                    <w:left w:val="none" w:sz="0" w:space="0" w:color="auto"/>
                    <w:bottom w:val="none" w:sz="0" w:space="0" w:color="auto"/>
                    <w:right w:val="none" w:sz="0" w:space="0" w:color="auto"/>
                  </w:divBdr>
                </w:div>
                <w:div w:id="1383166238">
                  <w:marLeft w:val="0"/>
                  <w:marRight w:val="0"/>
                  <w:marTop w:val="0"/>
                  <w:marBottom w:val="0"/>
                  <w:divBdr>
                    <w:top w:val="none" w:sz="0" w:space="0" w:color="auto"/>
                    <w:left w:val="none" w:sz="0" w:space="0" w:color="auto"/>
                    <w:bottom w:val="none" w:sz="0" w:space="0" w:color="auto"/>
                    <w:right w:val="none" w:sz="0" w:space="0" w:color="auto"/>
                  </w:divBdr>
                </w:div>
                <w:div w:id="613907468">
                  <w:marLeft w:val="0"/>
                  <w:marRight w:val="0"/>
                  <w:marTop w:val="0"/>
                  <w:marBottom w:val="0"/>
                  <w:divBdr>
                    <w:top w:val="none" w:sz="0" w:space="0" w:color="auto"/>
                    <w:left w:val="none" w:sz="0" w:space="0" w:color="auto"/>
                    <w:bottom w:val="none" w:sz="0" w:space="0" w:color="auto"/>
                    <w:right w:val="none" w:sz="0" w:space="0" w:color="auto"/>
                  </w:divBdr>
                </w:div>
                <w:div w:id="32275128">
                  <w:marLeft w:val="0"/>
                  <w:marRight w:val="0"/>
                  <w:marTop w:val="0"/>
                  <w:marBottom w:val="0"/>
                  <w:divBdr>
                    <w:top w:val="none" w:sz="0" w:space="0" w:color="auto"/>
                    <w:left w:val="none" w:sz="0" w:space="0" w:color="auto"/>
                    <w:bottom w:val="none" w:sz="0" w:space="0" w:color="auto"/>
                    <w:right w:val="none" w:sz="0" w:space="0" w:color="auto"/>
                  </w:divBdr>
                </w:div>
                <w:div w:id="161432257">
                  <w:marLeft w:val="0"/>
                  <w:marRight w:val="0"/>
                  <w:marTop w:val="0"/>
                  <w:marBottom w:val="0"/>
                  <w:divBdr>
                    <w:top w:val="none" w:sz="0" w:space="0" w:color="auto"/>
                    <w:left w:val="none" w:sz="0" w:space="0" w:color="auto"/>
                    <w:bottom w:val="none" w:sz="0" w:space="0" w:color="auto"/>
                    <w:right w:val="none" w:sz="0" w:space="0" w:color="auto"/>
                  </w:divBdr>
                </w:div>
                <w:div w:id="294604951">
                  <w:marLeft w:val="0"/>
                  <w:marRight w:val="0"/>
                  <w:marTop w:val="0"/>
                  <w:marBottom w:val="0"/>
                  <w:divBdr>
                    <w:top w:val="none" w:sz="0" w:space="0" w:color="auto"/>
                    <w:left w:val="none" w:sz="0" w:space="0" w:color="auto"/>
                    <w:bottom w:val="none" w:sz="0" w:space="0" w:color="auto"/>
                    <w:right w:val="none" w:sz="0" w:space="0" w:color="auto"/>
                  </w:divBdr>
                </w:div>
                <w:div w:id="1137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40382">
      <w:bodyDiv w:val="1"/>
      <w:marLeft w:val="0"/>
      <w:marRight w:val="0"/>
      <w:marTop w:val="0"/>
      <w:marBottom w:val="0"/>
      <w:divBdr>
        <w:top w:val="none" w:sz="0" w:space="0" w:color="auto"/>
        <w:left w:val="none" w:sz="0" w:space="0" w:color="auto"/>
        <w:bottom w:val="none" w:sz="0" w:space="0" w:color="auto"/>
        <w:right w:val="none" w:sz="0" w:space="0" w:color="auto"/>
      </w:divBdr>
      <w:divsChild>
        <w:div w:id="1417241157">
          <w:marLeft w:val="0"/>
          <w:marRight w:val="0"/>
          <w:marTop w:val="0"/>
          <w:marBottom w:val="0"/>
          <w:divBdr>
            <w:top w:val="none" w:sz="0" w:space="0" w:color="auto"/>
            <w:left w:val="single" w:sz="6" w:space="0" w:color="BABABB"/>
            <w:bottom w:val="none" w:sz="0" w:space="0" w:color="auto"/>
            <w:right w:val="none" w:sz="0" w:space="0" w:color="auto"/>
          </w:divBdr>
          <w:divsChild>
            <w:div w:id="1220899747">
              <w:marLeft w:val="0"/>
              <w:marRight w:val="0"/>
              <w:marTop w:val="0"/>
              <w:marBottom w:val="0"/>
              <w:divBdr>
                <w:top w:val="none" w:sz="0" w:space="0" w:color="auto"/>
                <w:left w:val="none" w:sz="0" w:space="0" w:color="auto"/>
                <w:bottom w:val="none" w:sz="0" w:space="0" w:color="auto"/>
                <w:right w:val="none" w:sz="0" w:space="0" w:color="auto"/>
              </w:divBdr>
              <w:divsChild>
                <w:div w:id="186648355">
                  <w:marLeft w:val="0"/>
                  <w:marRight w:val="0"/>
                  <w:marTop w:val="0"/>
                  <w:marBottom w:val="0"/>
                  <w:divBdr>
                    <w:top w:val="none" w:sz="0" w:space="0" w:color="auto"/>
                    <w:left w:val="none" w:sz="0" w:space="0" w:color="auto"/>
                    <w:bottom w:val="none" w:sz="0" w:space="0" w:color="auto"/>
                    <w:right w:val="none" w:sz="0" w:space="0" w:color="auto"/>
                  </w:divBdr>
                  <w:divsChild>
                    <w:div w:id="878980923">
                      <w:marLeft w:val="0"/>
                      <w:marRight w:val="0"/>
                      <w:marTop w:val="0"/>
                      <w:marBottom w:val="0"/>
                      <w:divBdr>
                        <w:top w:val="none" w:sz="0" w:space="0" w:color="auto"/>
                        <w:left w:val="none" w:sz="0" w:space="0" w:color="auto"/>
                        <w:bottom w:val="none" w:sz="0" w:space="0" w:color="auto"/>
                        <w:right w:val="none" w:sz="0" w:space="0" w:color="auto"/>
                      </w:divBdr>
                      <w:divsChild>
                        <w:div w:id="1064177556">
                          <w:marLeft w:val="0"/>
                          <w:marRight w:val="0"/>
                          <w:marTop w:val="210"/>
                          <w:marBottom w:val="210"/>
                          <w:divBdr>
                            <w:top w:val="none" w:sz="0" w:space="0" w:color="auto"/>
                            <w:left w:val="none" w:sz="0" w:space="0" w:color="auto"/>
                            <w:bottom w:val="none" w:sz="0" w:space="0" w:color="auto"/>
                            <w:right w:val="none" w:sz="0" w:space="0" w:color="auto"/>
                          </w:divBdr>
                          <w:divsChild>
                            <w:div w:id="1876306858">
                              <w:marLeft w:val="0"/>
                              <w:marRight w:val="0"/>
                              <w:marTop w:val="240"/>
                              <w:marBottom w:val="240"/>
                              <w:divBdr>
                                <w:top w:val="none" w:sz="0" w:space="0" w:color="auto"/>
                                <w:left w:val="none" w:sz="0" w:space="0" w:color="auto"/>
                                <w:bottom w:val="none" w:sz="0" w:space="0" w:color="auto"/>
                                <w:right w:val="none" w:sz="0" w:space="0" w:color="auto"/>
                              </w:divBdr>
                              <w:divsChild>
                                <w:div w:id="1197893782">
                                  <w:marLeft w:val="0"/>
                                  <w:marRight w:val="0"/>
                                  <w:marTop w:val="0"/>
                                  <w:marBottom w:val="0"/>
                                  <w:divBdr>
                                    <w:top w:val="none" w:sz="0" w:space="0" w:color="auto"/>
                                    <w:left w:val="none" w:sz="0" w:space="0" w:color="auto"/>
                                    <w:bottom w:val="none" w:sz="0" w:space="0" w:color="auto"/>
                                    <w:right w:val="none" w:sz="0" w:space="0" w:color="auto"/>
                                  </w:divBdr>
                                  <w:divsChild>
                                    <w:div w:id="18485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580958">
      <w:bodyDiv w:val="1"/>
      <w:marLeft w:val="0"/>
      <w:marRight w:val="0"/>
      <w:marTop w:val="0"/>
      <w:marBottom w:val="0"/>
      <w:divBdr>
        <w:top w:val="none" w:sz="0" w:space="0" w:color="auto"/>
        <w:left w:val="none" w:sz="0" w:space="0" w:color="auto"/>
        <w:bottom w:val="none" w:sz="0" w:space="0" w:color="auto"/>
        <w:right w:val="none" w:sz="0" w:space="0" w:color="auto"/>
      </w:divBdr>
      <w:divsChild>
        <w:div w:id="573318933">
          <w:marLeft w:val="0"/>
          <w:marRight w:val="0"/>
          <w:marTop w:val="0"/>
          <w:marBottom w:val="0"/>
          <w:divBdr>
            <w:top w:val="none" w:sz="0" w:space="0" w:color="auto"/>
            <w:left w:val="single" w:sz="6" w:space="0" w:color="BABABB"/>
            <w:bottom w:val="none" w:sz="0" w:space="0" w:color="auto"/>
            <w:right w:val="none" w:sz="0" w:space="0" w:color="auto"/>
          </w:divBdr>
          <w:divsChild>
            <w:div w:id="1913612336">
              <w:marLeft w:val="0"/>
              <w:marRight w:val="0"/>
              <w:marTop w:val="0"/>
              <w:marBottom w:val="0"/>
              <w:divBdr>
                <w:top w:val="none" w:sz="0" w:space="0" w:color="auto"/>
                <w:left w:val="none" w:sz="0" w:space="0" w:color="auto"/>
                <w:bottom w:val="none" w:sz="0" w:space="0" w:color="auto"/>
                <w:right w:val="none" w:sz="0" w:space="0" w:color="auto"/>
              </w:divBdr>
              <w:divsChild>
                <w:div w:id="781994209">
                  <w:marLeft w:val="0"/>
                  <w:marRight w:val="0"/>
                  <w:marTop w:val="0"/>
                  <w:marBottom w:val="0"/>
                  <w:divBdr>
                    <w:top w:val="none" w:sz="0" w:space="0" w:color="auto"/>
                    <w:left w:val="none" w:sz="0" w:space="0" w:color="auto"/>
                    <w:bottom w:val="none" w:sz="0" w:space="0" w:color="auto"/>
                    <w:right w:val="none" w:sz="0" w:space="0" w:color="auto"/>
                  </w:divBdr>
                  <w:divsChild>
                    <w:div w:id="1850169368">
                      <w:marLeft w:val="0"/>
                      <w:marRight w:val="0"/>
                      <w:marTop w:val="0"/>
                      <w:marBottom w:val="0"/>
                      <w:divBdr>
                        <w:top w:val="none" w:sz="0" w:space="0" w:color="auto"/>
                        <w:left w:val="none" w:sz="0" w:space="0" w:color="auto"/>
                        <w:bottom w:val="none" w:sz="0" w:space="0" w:color="auto"/>
                        <w:right w:val="none" w:sz="0" w:space="0" w:color="auto"/>
                      </w:divBdr>
                      <w:divsChild>
                        <w:div w:id="1027636956">
                          <w:marLeft w:val="0"/>
                          <w:marRight w:val="0"/>
                          <w:marTop w:val="210"/>
                          <w:marBottom w:val="210"/>
                          <w:divBdr>
                            <w:top w:val="none" w:sz="0" w:space="0" w:color="auto"/>
                            <w:left w:val="none" w:sz="0" w:space="0" w:color="auto"/>
                            <w:bottom w:val="none" w:sz="0" w:space="0" w:color="auto"/>
                            <w:right w:val="none" w:sz="0" w:space="0" w:color="auto"/>
                          </w:divBdr>
                          <w:divsChild>
                            <w:div w:id="799958071">
                              <w:marLeft w:val="0"/>
                              <w:marRight w:val="0"/>
                              <w:marTop w:val="240"/>
                              <w:marBottom w:val="240"/>
                              <w:divBdr>
                                <w:top w:val="none" w:sz="0" w:space="0" w:color="auto"/>
                                <w:left w:val="none" w:sz="0" w:space="0" w:color="auto"/>
                                <w:bottom w:val="none" w:sz="0" w:space="0" w:color="auto"/>
                                <w:right w:val="none" w:sz="0" w:space="0" w:color="auto"/>
                              </w:divBdr>
                              <w:divsChild>
                                <w:div w:id="446311411">
                                  <w:marLeft w:val="0"/>
                                  <w:marRight w:val="0"/>
                                  <w:marTop w:val="0"/>
                                  <w:marBottom w:val="0"/>
                                  <w:divBdr>
                                    <w:top w:val="none" w:sz="0" w:space="0" w:color="auto"/>
                                    <w:left w:val="none" w:sz="0" w:space="0" w:color="auto"/>
                                    <w:bottom w:val="none" w:sz="0" w:space="0" w:color="auto"/>
                                    <w:right w:val="none" w:sz="0" w:space="0" w:color="auto"/>
                                  </w:divBdr>
                                  <w:divsChild>
                                    <w:div w:id="12420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A387-6521-4C17-B795-26E14FF0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1662</Words>
  <Characters>9977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Urząd Gminy w Smykowie</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NTT</cp:lastModifiedBy>
  <cp:revision>19</cp:revision>
  <cp:lastPrinted>2012-01-20T10:51:00Z</cp:lastPrinted>
  <dcterms:created xsi:type="dcterms:W3CDTF">2012-04-02T09:07:00Z</dcterms:created>
  <dcterms:modified xsi:type="dcterms:W3CDTF">2012-04-05T06:34:00Z</dcterms:modified>
</cp:coreProperties>
</file>